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D7396" w14:textId="77777777" w:rsidR="00477918" w:rsidRPr="0008713B" w:rsidRDefault="00477918" w:rsidP="00EA31BB">
      <w:pPr>
        <w:pStyle w:val="a3"/>
        <w:spacing w:line="400" w:lineRule="exact"/>
        <w:rPr>
          <w:rFonts w:ascii="Hiragino Kaku Gothic Std W8" w:eastAsia="Hiragino Kaku Gothic Std W8" w:hAnsi="Hiragino Kaku Gothic Std W8"/>
          <w:sz w:val="24"/>
          <w:shd w:val="pct15" w:color="auto" w:fill="FFFFFF"/>
        </w:rPr>
      </w:pPr>
      <w:r w:rsidRPr="0008713B">
        <w:rPr>
          <w:rFonts w:ascii="Hiragino Kaku Gothic Std W8" w:eastAsia="Hiragino Kaku Gothic Std W8" w:hAnsi="Hiragino Kaku Gothic Std W8" w:hint="eastAsia"/>
          <w:sz w:val="24"/>
          <w:shd w:val="pct15" w:color="auto" w:fill="FFFFFF"/>
        </w:rPr>
        <w:t>研修記録様式R７：受験申請時に提出</w:t>
      </w:r>
    </w:p>
    <w:p w14:paraId="22380514" w14:textId="77777777" w:rsidR="004C2C8E" w:rsidRPr="0008713B" w:rsidRDefault="004C2C8E" w:rsidP="00EA31BB">
      <w:pPr>
        <w:pStyle w:val="a3"/>
        <w:spacing w:line="400" w:lineRule="exact"/>
        <w:rPr>
          <w:rFonts w:ascii="ＭＳ Ｐゴシック" w:eastAsia="ＭＳ Ｐゴシック" w:hAnsi="ＭＳ Ｐゴシック"/>
          <w:sz w:val="28"/>
          <w:szCs w:val="28"/>
        </w:rPr>
      </w:pPr>
    </w:p>
    <w:p w14:paraId="5A27A3F6" w14:textId="77777777" w:rsidR="00213CEB" w:rsidRPr="0008713B" w:rsidRDefault="00213CEB" w:rsidP="004C2C8E">
      <w:pPr>
        <w:pStyle w:val="a3"/>
        <w:spacing w:line="400" w:lineRule="exact"/>
        <w:jc w:val="center"/>
        <w:rPr>
          <w:rFonts w:ascii="ＭＳ Ｐゴシック" w:eastAsia="ＭＳ Ｐゴシック" w:hAnsi="ＭＳ Ｐゴシック"/>
          <w:sz w:val="28"/>
          <w:szCs w:val="28"/>
        </w:rPr>
      </w:pPr>
      <w:r w:rsidRPr="0008713B">
        <w:rPr>
          <w:rFonts w:ascii="ＭＳ Ｐゴシック" w:eastAsia="ＭＳ Ｐゴシック" w:hAnsi="ＭＳ Ｐゴシック" w:hint="eastAsia"/>
          <w:sz w:val="28"/>
          <w:szCs w:val="28"/>
        </w:rPr>
        <w:t>産業医実務能力に関する自己評価</w:t>
      </w:r>
      <w:r w:rsidR="00662A9A" w:rsidRPr="0008713B">
        <w:rPr>
          <w:rFonts w:ascii="ＭＳ Ｐゴシック" w:eastAsia="ＭＳ Ｐゴシック" w:hAnsi="ＭＳ Ｐゴシック" w:hint="eastAsia"/>
          <w:sz w:val="28"/>
          <w:szCs w:val="28"/>
        </w:rPr>
        <w:t>(総合</w:t>
      </w:r>
      <w:r w:rsidR="00FF06C7" w:rsidRPr="0008713B">
        <w:rPr>
          <w:rFonts w:ascii="ＭＳ Ｐゴシック" w:eastAsia="ＭＳ Ｐゴシック" w:hAnsi="ＭＳ Ｐゴシック" w:hint="eastAsia"/>
          <w:sz w:val="28"/>
          <w:szCs w:val="28"/>
        </w:rPr>
        <w:t>評価</w:t>
      </w:r>
      <w:r w:rsidR="00662A9A" w:rsidRPr="0008713B">
        <w:rPr>
          <w:rFonts w:ascii="ＭＳ Ｐゴシック" w:eastAsia="ＭＳ Ｐゴシック" w:hAnsi="ＭＳ Ｐゴシック" w:hint="eastAsia"/>
          <w:sz w:val="28"/>
          <w:szCs w:val="28"/>
        </w:rPr>
        <w:t>)</w:t>
      </w:r>
    </w:p>
    <w:p w14:paraId="3DC9EA16" w14:textId="77777777" w:rsidR="00213CEB" w:rsidRPr="0008713B" w:rsidRDefault="00213CEB"/>
    <w:p w14:paraId="0626200B" w14:textId="77777777" w:rsidR="00213CEB" w:rsidRPr="0008713B" w:rsidRDefault="00213CEB">
      <w:pPr>
        <w:numPr>
          <w:ilvl w:val="0"/>
          <w:numId w:val="8"/>
        </w:numPr>
        <w:rPr>
          <w:rFonts w:ascii="ＭＳ Ｐゴシック" w:eastAsia="ＭＳ Ｐゴシック" w:hAnsi="ＭＳ Ｐゴシック"/>
        </w:rPr>
      </w:pPr>
      <w:r w:rsidRPr="0008713B">
        <w:rPr>
          <w:rFonts w:ascii="ＭＳ Ｐゴシック" w:eastAsia="ＭＳ Ｐゴシック" w:hAnsi="ＭＳ Ｐゴシック" w:hint="eastAsia"/>
        </w:rPr>
        <w:t>産業医としての姿勢</w:t>
      </w:r>
    </w:p>
    <w:p w14:paraId="7FA7F57F" w14:textId="77777777" w:rsidR="00213CEB" w:rsidRPr="0008713B" w:rsidRDefault="00213CEB">
      <w:pPr>
        <w:rPr>
          <w:rFonts w:ascii="ＭＳ Ｐゴシック" w:eastAsia="ＭＳ Ｐゴシック" w:hAnsi="ＭＳ Ｐゴシック"/>
        </w:rPr>
      </w:pPr>
      <w:r w:rsidRPr="0008713B">
        <w:rPr>
          <w:rFonts w:ascii="ＭＳ Ｐゴシック" w:eastAsia="ＭＳ Ｐゴシック" w:hAnsi="ＭＳ Ｐゴシック" w:hint="eastAsia"/>
        </w:rPr>
        <w:t>○　1)　産業医の事業場における立場、果たすべき基本的な役割を理解している</w:t>
      </w:r>
    </w:p>
    <w:p w14:paraId="69820F7B" w14:textId="7FC806AA" w:rsidR="00213CEB" w:rsidRPr="0008713B" w:rsidRDefault="00213CEB">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w:t>
      </w:r>
      <w:r w:rsidR="00DB467D" w:rsidRPr="0008713B">
        <w:rPr>
          <w:rFonts w:ascii="ＭＳ Ｐ明朝" w:eastAsia="ＭＳ Ｐ明朝" w:hAnsi="ＭＳ Ｐ明朝" w:hint="eastAsia"/>
        </w:rPr>
        <w:t>研修項目</w:t>
      </w:r>
      <w:r w:rsidRPr="0008713B">
        <w:rPr>
          <w:rFonts w:ascii="ＭＳ Ｐ明朝" w:eastAsia="ＭＳ Ｐ明朝" w:hAnsi="ＭＳ Ｐ明朝" w:hint="eastAsia"/>
        </w:rPr>
        <w:t>：</w:t>
      </w:r>
      <w:r w:rsidR="00DB467D" w:rsidRPr="0008713B">
        <w:rPr>
          <w:rFonts w:ascii="ＭＳ Ｐ明朝" w:eastAsia="ＭＳ Ｐ明朝" w:hAnsi="ＭＳ Ｐ明朝" w:hint="eastAsia"/>
        </w:rPr>
        <w:t xml:space="preserve">　</w:t>
      </w:r>
      <w:r w:rsidR="00FB0665" w:rsidRPr="0008713B">
        <w:rPr>
          <w:rFonts w:ascii="ＭＳ Ｐ明朝" w:eastAsia="ＭＳ Ｐ明朝" w:hAnsi="ＭＳ Ｐ明朝" w:hint="eastAsia"/>
        </w:rPr>
        <w:t>27.産業医倫理の理解</w:t>
      </w:r>
      <w:r w:rsidR="00166DEF" w:rsidRPr="0008713B">
        <w:rPr>
          <w:rFonts w:ascii="ＭＳ Ｐ明朝" w:eastAsia="ＭＳ Ｐ明朝" w:hAnsi="ＭＳ Ｐ明朝" w:hint="eastAsia"/>
        </w:rPr>
        <w:t>と実践</w:t>
      </w:r>
      <w:r w:rsidR="00FB0665" w:rsidRPr="0008713B">
        <w:rPr>
          <w:rFonts w:ascii="ＭＳ Ｐ明朝" w:eastAsia="ＭＳ Ｐ明朝" w:hAnsi="ＭＳ Ｐ明朝" w:hint="eastAsia"/>
        </w:rPr>
        <w:t>）</w:t>
      </w:r>
    </w:p>
    <w:p w14:paraId="3D98D5BF"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2B4CE817" w14:textId="77777777" w:rsidR="00213CEB" w:rsidRPr="0008713B" w:rsidRDefault="00213CEB">
      <w:pPr>
        <w:rPr>
          <w:rFonts w:ascii="ＭＳ Ｐゴシック" w:eastAsia="ＭＳ Ｐゴシック" w:hAnsi="ＭＳ Ｐゴシック" w:cs="ＭＳ Ｐゴシック"/>
          <w:kern w:val="0"/>
          <w:sz w:val="22"/>
          <w:szCs w:val="22"/>
        </w:rPr>
      </w:pPr>
    </w:p>
    <w:p w14:paraId="40707CD1" w14:textId="77777777" w:rsidR="00213CEB" w:rsidRPr="0008713B" w:rsidRDefault="00213CEB">
      <w:pPr>
        <w:rPr>
          <w:rFonts w:ascii="ＭＳ Ｐゴシック" w:eastAsia="ＭＳ Ｐゴシック" w:hAnsi="ＭＳ Ｐゴシック" w:cs="ＭＳ Ｐゴシック"/>
          <w:kern w:val="0"/>
          <w:sz w:val="22"/>
          <w:szCs w:val="22"/>
        </w:rPr>
      </w:pPr>
    </w:p>
    <w:p w14:paraId="36713C30" w14:textId="77777777" w:rsidR="00213CEB" w:rsidRPr="0008713B" w:rsidRDefault="00213CEB">
      <w:pPr>
        <w:rPr>
          <w:rFonts w:ascii="ＭＳ Ｐゴシック" w:eastAsia="ＭＳ Ｐゴシック" w:hAnsi="ＭＳ Ｐゴシック" w:cs="ＭＳ Ｐゴシック"/>
          <w:kern w:val="0"/>
          <w:sz w:val="22"/>
          <w:szCs w:val="22"/>
        </w:rPr>
      </w:pPr>
    </w:p>
    <w:p w14:paraId="311EC43F" w14:textId="77777777" w:rsidR="00213CEB" w:rsidRPr="0008713B" w:rsidRDefault="00213CEB">
      <w:pPr>
        <w:rPr>
          <w:rFonts w:ascii="ＭＳ Ｐゴシック" w:eastAsia="ＭＳ Ｐゴシック" w:hAnsi="ＭＳ Ｐゴシック" w:cs="ＭＳ Ｐゴシック"/>
          <w:kern w:val="0"/>
          <w:sz w:val="22"/>
          <w:szCs w:val="22"/>
        </w:rPr>
      </w:pPr>
    </w:p>
    <w:p w14:paraId="045B7151" w14:textId="77777777" w:rsidR="00213CEB" w:rsidRPr="0008713B" w:rsidRDefault="00213CEB">
      <w:pPr>
        <w:rPr>
          <w:rFonts w:ascii="ＭＳ Ｐゴシック" w:eastAsia="ＭＳ Ｐゴシック" w:hAnsi="ＭＳ Ｐゴシック" w:cs="ＭＳ Ｐゴシック"/>
          <w:kern w:val="0"/>
          <w:sz w:val="22"/>
          <w:szCs w:val="22"/>
        </w:rPr>
      </w:pPr>
    </w:p>
    <w:p w14:paraId="4316EE64" w14:textId="77777777" w:rsidR="00213CEB" w:rsidRPr="0008713B" w:rsidRDefault="00213CEB">
      <w:pPr>
        <w:rPr>
          <w:rFonts w:ascii="ＭＳ Ｐゴシック" w:eastAsia="ＭＳ Ｐゴシック" w:hAnsi="ＭＳ Ｐゴシック" w:cs="ＭＳ Ｐゴシック"/>
          <w:kern w:val="0"/>
          <w:sz w:val="22"/>
          <w:szCs w:val="22"/>
        </w:rPr>
      </w:pPr>
    </w:p>
    <w:p w14:paraId="43E9F0F0" w14:textId="77777777" w:rsidR="00213CEB" w:rsidRPr="0008713B" w:rsidRDefault="00213CEB">
      <w:pPr>
        <w:rPr>
          <w:rFonts w:ascii="ＭＳ Ｐゴシック" w:eastAsia="ＭＳ Ｐゴシック" w:hAnsi="ＭＳ Ｐゴシック" w:cs="ＭＳ Ｐゴシック"/>
          <w:kern w:val="0"/>
          <w:sz w:val="22"/>
          <w:szCs w:val="22"/>
        </w:rPr>
      </w:pPr>
    </w:p>
    <w:p w14:paraId="00CD0381" w14:textId="491BA8C9" w:rsidR="00213CEB" w:rsidRPr="0008713B" w:rsidRDefault="00213CEB">
      <w:pPr>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w:t>
      </w:r>
      <w:r w:rsidRPr="0008713B">
        <w:rPr>
          <w:rFonts w:ascii="ＭＳ Ｐゴシック" w:eastAsia="ＭＳ Ｐゴシック" w:hAnsi="ＭＳ Ｐゴシック" w:hint="eastAsia"/>
        </w:rPr>
        <w:t xml:space="preserve">　</w:t>
      </w:r>
      <w:r w:rsidRPr="0008713B">
        <w:rPr>
          <w:rFonts w:ascii="ＭＳ Ｐゴシック" w:eastAsia="ＭＳ Ｐゴシック" w:hAnsi="ＭＳ Ｐゴシック" w:cs="ＭＳ Ｐゴシック" w:hint="eastAsia"/>
          <w:kern w:val="0"/>
          <w:sz w:val="22"/>
          <w:szCs w:val="22"/>
        </w:rPr>
        <w:t>2)</w:t>
      </w:r>
      <w:r w:rsidRPr="0008713B">
        <w:rPr>
          <w:rFonts w:ascii="ＭＳ Ｐゴシック" w:eastAsia="ＭＳ Ｐゴシック" w:hAnsi="ＭＳ Ｐゴシック" w:hint="eastAsia"/>
        </w:rPr>
        <w:t xml:space="preserve">　</w:t>
      </w:r>
      <w:r w:rsidRPr="0008713B">
        <w:rPr>
          <w:rFonts w:ascii="ＭＳ Ｐゴシック" w:eastAsia="ＭＳ Ｐゴシック" w:hAnsi="ＭＳ Ｐゴシック" w:cs="ＭＳ Ｐゴシック" w:hint="eastAsia"/>
          <w:kern w:val="0"/>
          <w:sz w:val="22"/>
          <w:szCs w:val="22"/>
        </w:rPr>
        <w:t>産業医としての倫理規範を理解し、</w:t>
      </w:r>
      <w:r w:rsidR="001A3560" w:rsidRPr="0008713B">
        <w:rPr>
          <w:rFonts w:ascii="ＭＳ Ｐゴシック" w:eastAsia="ＭＳ Ｐゴシック" w:hAnsi="ＭＳ Ｐゴシック" w:cs="ＭＳ Ｐゴシック" w:hint="eastAsia"/>
          <w:kern w:val="0"/>
          <w:sz w:val="22"/>
          <w:szCs w:val="22"/>
        </w:rPr>
        <w:t>人権尊重、公正性、高度な専門性をもって誠実に行動することが</w:t>
      </w:r>
      <w:r w:rsidRPr="0008713B">
        <w:rPr>
          <w:rFonts w:ascii="ＭＳ Ｐゴシック" w:eastAsia="ＭＳ Ｐゴシック" w:hAnsi="ＭＳ Ｐゴシック" w:cs="ＭＳ Ｐゴシック" w:hint="eastAsia"/>
          <w:kern w:val="0"/>
          <w:sz w:val="22"/>
          <w:szCs w:val="22"/>
        </w:rPr>
        <w:t>できる</w:t>
      </w:r>
    </w:p>
    <w:p w14:paraId="2A17C90B" w14:textId="77777777" w:rsidR="00166DEF" w:rsidRPr="0008713B" w:rsidRDefault="00166DEF" w:rsidP="00166DEF">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　27.産業医倫理の理解と実践）</w:t>
      </w:r>
    </w:p>
    <w:p w14:paraId="6ED92CC3"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C971AE5" w14:textId="77777777" w:rsidR="00213CEB" w:rsidRPr="0008713B" w:rsidRDefault="00213CEB">
      <w:pPr>
        <w:rPr>
          <w:rFonts w:ascii="ＭＳ Ｐゴシック" w:eastAsia="ＭＳ Ｐゴシック" w:hAnsi="ＭＳ Ｐゴシック"/>
        </w:rPr>
      </w:pPr>
    </w:p>
    <w:p w14:paraId="6BEF85F3" w14:textId="77777777" w:rsidR="00213CEB" w:rsidRPr="0008713B" w:rsidRDefault="00213CEB">
      <w:pPr>
        <w:rPr>
          <w:rFonts w:ascii="ＭＳ Ｐゴシック" w:eastAsia="ＭＳ Ｐゴシック" w:hAnsi="ＭＳ Ｐゴシック"/>
        </w:rPr>
      </w:pPr>
    </w:p>
    <w:p w14:paraId="5EF2B569" w14:textId="77777777" w:rsidR="00213CEB" w:rsidRPr="0008713B" w:rsidRDefault="00213CEB">
      <w:pPr>
        <w:rPr>
          <w:rFonts w:ascii="ＭＳ Ｐゴシック" w:eastAsia="ＭＳ Ｐゴシック" w:hAnsi="ＭＳ Ｐゴシック"/>
        </w:rPr>
      </w:pPr>
    </w:p>
    <w:p w14:paraId="202659FC" w14:textId="77777777" w:rsidR="00213CEB" w:rsidRPr="0008713B" w:rsidRDefault="00213CEB">
      <w:pPr>
        <w:rPr>
          <w:rFonts w:ascii="ＭＳ Ｐゴシック" w:eastAsia="ＭＳ Ｐゴシック" w:hAnsi="ＭＳ Ｐゴシック"/>
        </w:rPr>
      </w:pPr>
    </w:p>
    <w:p w14:paraId="7A56CE0B" w14:textId="77777777" w:rsidR="00213CEB" w:rsidRPr="0008713B" w:rsidRDefault="00213CEB">
      <w:pPr>
        <w:rPr>
          <w:rFonts w:ascii="ＭＳ Ｐゴシック" w:eastAsia="ＭＳ Ｐゴシック" w:hAnsi="ＭＳ Ｐゴシック"/>
        </w:rPr>
      </w:pPr>
    </w:p>
    <w:p w14:paraId="6F2B705B" w14:textId="77777777" w:rsidR="00477918" w:rsidRPr="0008713B" w:rsidRDefault="00477918">
      <w:pPr>
        <w:rPr>
          <w:rFonts w:ascii="ＭＳ Ｐゴシック" w:eastAsia="ＭＳ Ｐゴシック" w:hAnsi="ＭＳ Ｐゴシック"/>
        </w:rPr>
      </w:pPr>
    </w:p>
    <w:p w14:paraId="53453D23" w14:textId="77777777" w:rsidR="00477918" w:rsidRPr="0008713B" w:rsidRDefault="00477918">
      <w:pPr>
        <w:rPr>
          <w:rFonts w:ascii="ＭＳ Ｐゴシック" w:eastAsia="ＭＳ Ｐゴシック" w:hAnsi="ＭＳ Ｐゴシック"/>
        </w:rPr>
      </w:pPr>
    </w:p>
    <w:p w14:paraId="22474A66" w14:textId="77777777" w:rsidR="00477918" w:rsidRPr="0008713B" w:rsidRDefault="00477918" w:rsidP="00477918">
      <w:pPr>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w:t>
      </w:r>
      <w:r w:rsidRPr="0008713B">
        <w:rPr>
          <w:rFonts w:ascii="ＭＳ Ｐゴシック" w:eastAsia="ＭＳ Ｐゴシック" w:hAnsi="ＭＳ Ｐゴシック" w:hint="eastAsia"/>
        </w:rPr>
        <w:t xml:space="preserve">　3</w:t>
      </w:r>
      <w:r w:rsidRPr="0008713B">
        <w:rPr>
          <w:rFonts w:ascii="ＭＳ Ｐゴシック" w:eastAsia="ＭＳ Ｐゴシック" w:hAnsi="ＭＳ Ｐゴシック" w:cs="ＭＳ Ｐゴシック" w:hint="eastAsia"/>
          <w:kern w:val="0"/>
          <w:sz w:val="22"/>
          <w:szCs w:val="22"/>
        </w:rPr>
        <w:t>)</w:t>
      </w:r>
      <w:r w:rsidRPr="0008713B">
        <w:rPr>
          <w:rFonts w:ascii="ＭＳ Ｐゴシック" w:eastAsia="ＭＳ Ｐゴシック" w:hAnsi="ＭＳ Ｐゴシック" w:hint="eastAsia"/>
        </w:rPr>
        <w:t xml:space="preserve">　</w:t>
      </w:r>
      <w:r w:rsidRPr="0008713B">
        <w:rPr>
          <w:rFonts w:hint="eastAsia"/>
        </w:rPr>
        <w:t xml:space="preserve"> </w:t>
      </w:r>
      <w:r w:rsidRPr="0008713B">
        <w:rPr>
          <w:rFonts w:ascii="ＭＳ Ｐゴシック" w:eastAsia="ＭＳ Ｐゴシック" w:hAnsi="ＭＳ Ｐゴシック" w:cs="ＭＳ Ｐゴシック" w:hint="eastAsia"/>
          <w:kern w:val="0"/>
          <w:sz w:val="22"/>
          <w:szCs w:val="22"/>
        </w:rPr>
        <w:t>労働者のプライバシーおよび知る権利に留意して、健康情報を取扱うことができる。</w:t>
      </w:r>
    </w:p>
    <w:p w14:paraId="23FDE700" w14:textId="77777777" w:rsidR="00477918" w:rsidRPr="0008713B" w:rsidRDefault="00477918" w:rsidP="00477918">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 xml:space="preserve">（研修項目：　</w:t>
      </w:r>
      <w:r w:rsidR="003653C7" w:rsidRPr="0008713B">
        <w:rPr>
          <w:rFonts w:ascii="ＭＳ Ｐ明朝" w:eastAsia="ＭＳ Ｐ明朝" w:hAnsi="ＭＳ Ｐ明朝" w:hint="eastAsia"/>
        </w:rPr>
        <w:t>23．健康情報・産業保健活動の記録と管理</w:t>
      </w:r>
      <w:r w:rsidRPr="0008713B">
        <w:rPr>
          <w:rFonts w:ascii="ＭＳ Ｐ明朝" w:eastAsia="ＭＳ Ｐ明朝" w:hAnsi="ＭＳ Ｐ明朝" w:hint="eastAsia"/>
        </w:rPr>
        <w:t>）</w:t>
      </w:r>
    </w:p>
    <w:p w14:paraId="5E93AA76" w14:textId="77777777" w:rsidR="00213CEB" w:rsidRPr="0008713B" w:rsidRDefault="00477918" w:rsidP="00477918">
      <w:pPr>
        <w:jc w:val="right"/>
        <w:rPr>
          <w:rFonts w:ascii="ＭＳ Ｐゴシック" w:eastAsia="ＭＳ Ｐゴシック" w:hAnsi="ＭＳ Ｐゴシック"/>
        </w:rPr>
      </w:pPr>
      <w:r w:rsidRPr="0008713B">
        <w:rPr>
          <w:rFonts w:ascii="ＭＳ Ｐゴシック" w:eastAsia="ＭＳ Ｐゴシック" w:hAnsi="ＭＳ Ｐゴシック" w:cs="ＭＳ Ｐゴシック" w:hint="eastAsia"/>
          <w:kern w:val="0"/>
          <w:sz w:val="22"/>
          <w:szCs w:val="22"/>
        </w:rPr>
        <w:t>評価：　A　・　B　・　C</w:t>
      </w:r>
    </w:p>
    <w:p w14:paraId="61FF6B4C" w14:textId="77777777" w:rsidR="00213CEB" w:rsidRPr="0008713B" w:rsidRDefault="00213CEB">
      <w:pPr>
        <w:rPr>
          <w:rFonts w:ascii="ＭＳ Ｐゴシック" w:eastAsia="ＭＳ Ｐゴシック" w:hAnsi="ＭＳ Ｐゴシック"/>
        </w:rPr>
      </w:pPr>
    </w:p>
    <w:p w14:paraId="1EC43B2C" w14:textId="77777777" w:rsidR="00477918" w:rsidRPr="0008713B" w:rsidRDefault="00477918">
      <w:pPr>
        <w:rPr>
          <w:rFonts w:ascii="ＭＳ Ｐゴシック" w:eastAsia="ＭＳ Ｐゴシック" w:hAnsi="ＭＳ Ｐゴシック"/>
        </w:rPr>
      </w:pPr>
    </w:p>
    <w:p w14:paraId="691EC46C" w14:textId="77777777" w:rsidR="00477918" w:rsidRPr="0008713B" w:rsidRDefault="00477918">
      <w:pPr>
        <w:rPr>
          <w:rFonts w:ascii="ＭＳ Ｐゴシック" w:eastAsia="ＭＳ Ｐゴシック" w:hAnsi="ＭＳ Ｐゴシック"/>
        </w:rPr>
      </w:pPr>
    </w:p>
    <w:p w14:paraId="6A282E2F" w14:textId="77777777" w:rsidR="00E24962" w:rsidRPr="0008713B" w:rsidRDefault="00E24962">
      <w:pPr>
        <w:rPr>
          <w:rFonts w:ascii="ＭＳ Ｐゴシック" w:eastAsia="ＭＳ Ｐゴシック" w:hAnsi="ＭＳ Ｐゴシック"/>
        </w:rPr>
      </w:pPr>
    </w:p>
    <w:p w14:paraId="5C626156" w14:textId="77777777" w:rsidR="00477918" w:rsidRPr="0008713B" w:rsidRDefault="00477918">
      <w:pPr>
        <w:rPr>
          <w:rFonts w:ascii="ＭＳ Ｐゴシック" w:eastAsia="ＭＳ Ｐゴシック" w:hAnsi="ＭＳ Ｐゴシック"/>
        </w:rPr>
      </w:pPr>
    </w:p>
    <w:p w14:paraId="453D14FB" w14:textId="77777777" w:rsidR="00477918" w:rsidRPr="0008713B" w:rsidRDefault="00477918">
      <w:pPr>
        <w:rPr>
          <w:rFonts w:ascii="ＭＳ Ｐゴシック" w:eastAsia="ＭＳ Ｐゴシック" w:hAnsi="ＭＳ Ｐゴシック"/>
        </w:rPr>
      </w:pPr>
    </w:p>
    <w:p w14:paraId="535ABADF" w14:textId="77777777" w:rsidR="00477918" w:rsidRPr="0008713B" w:rsidRDefault="00477918">
      <w:pPr>
        <w:rPr>
          <w:rFonts w:ascii="ＭＳ Ｐゴシック" w:eastAsia="ＭＳ Ｐゴシック" w:hAnsi="ＭＳ Ｐゴシック"/>
        </w:rPr>
      </w:pPr>
    </w:p>
    <w:p w14:paraId="5ABFE71C" w14:textId="77777777" w:rsidR="00213CEB" w:rsidRPr="0008713B" w:rsidRDefault="00213CEB">
      <w:pPr>
        <w:rPr>
          <w:rFonts w:ascii="ＭＳ Ｐゴシック" w:eastAsia="ＭＳ Ｐゴシック" w:hAnsi="ＭＳ Ｐゴシック"/>
        </w:rPr>
      </w:pPr>
    </w:p>
    <w:p w14:paraId="4CC070E6" w14:textId="77777777" w:rsidR="00E24962" w:rsidRPr="0008713B" w:rsidRDefault="00E24962">
      <w:pPr>
        <w:rPr>
          <w:rFonts w:ascii="ＭＳ Ｐゴシック" w:eastAsia="ＭＳ Ｐゴシック" w:hAnsi="ＭＳ Ｐゴシック"/>
        </w:rPr>
      </w:pPr>
    </w:p>
    <w:p w14:paraId="0F11FECF" w14:textId="77777777" w:rsidR="00213CEB" w:rsidRPr="0008713B" w:rsidRDefault="00407F11">
      <w:pPr>
        <w:numPr>
          <w:ilvl w:val="0"/>
          <w:numId w:val="8"/>
        </w:numPr>
        <w:rPr>
          <w:rFonts w:ascii="ＭＳ Ｐゴシック" w:eastAsia="ＭＳ Ｐゴシック" w:hAnsi="ＭＳ Ｐゴシック"/>
        </w:rPr>
      </w:pPr>
      <w:r w:rsidRPr="0008713B">
        <w:rPr>
          <w:rFonts w:ascii="ＭＳ Ｐゴシック" w:eastAsia="ＭＳ Ｐゴシック" w:hAnsi="ＭＳ Ｐゴシック" w:hint="eastAsia"/>
        </w:rPr>
        <w:t>サービス対象の理解</w:t>
      </w:r>
    </w:p>
    <w:p w14:paraId="4068F250" w14:textId="77777777" w:rsidR="00407F11" w:rsidRPr="0008713B" w:rsidRDefault="00213CEB">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477918" w:rsidRPr="0008713B">
        <w:rPr>
          <w:rFonts w:ascii="ＭＳ Ｐゴシック" w:eastAsia="ＭＳ Ｐゴシック" w:hAnsi="ＭＳ Ｐゴシック" w:hint="eastAsia"/>
        </w:rPr>
        <w:t>4</w:t>
      </w:r>
      <w:r w:rsidR="00407F11" w:rsidRPr="0008713B">
        <w:rPr>
          <w:rFonts w:ascii="ＭＳ Ｐゴシック" w:eastAsia="ＭＳ Ｐゴシック" w:hAnsi="ＭＳ Ｐゴシック" w:hint="eastAsia"/>
        </w:rPr>
        <w:t>)　経営者や管理職、労働者等とのコミュニケーションの機会や諸情報に基づき、企業や労働者の特性を理解できる</w:t>
      </w:r>
    </w:p>
    <w:p w14:paraId="1524B9DC" w14:textId="77777777" w:rsidR="00407F11" w:rsidRPr="0008713B" w:rsidRDefault="00407F11" w:rsidP="00407F11">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FB0665" w:rsidRPr="0008713B">
        <w:rPr>
          <w:rFonts w:ascii="ＭＳ Ｐ明朝" w:eastAsia="ＭＳ Ｐ明朝" w:hAnsi="ＭＳ Ｐ明朝" w:hint="eastAsia"/>
        </w:rPr>
        <w:t>5.企業や職場の把握、職場巡視の実施</w:t>
      </w:r>
      <w:r w:rsidRPr="0008713B">
        <w:rPr>
          <w:rFonts w:ascii="ＭＳ Ｐ明朝" w:eastAsia="ＭＳ Ｐ明朝" w:hAnsi="ＭＳ Ｐ明朝" w:cs="ＭＳ Ｐゴシック" w:hint="eastAsia"/>
          <w:kern w:val="0"/>
          <w:sz w:val="22"/>
          <w:szCs w:val="22"/>
        </w:rPr>
        <w:t>）</w:t>
      </w:r>
    </w:p>
    <w:p w14:paraId="3CFAFBBF" w14:textId="77777777" w:rsidR="00407F11" w:rsidRPr="0008713B" w:rsidRDefault="00407F11" w:rsidP="00407F11">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398AB87" w14:textId="77777777" w:rsidR="00407F11" w:rsidRPr="0008713B" w:rsidRDefault="00407F11">
      <w:pPr>
        <w:ind w:left="718" w:hangingChars="342" w:hanging="718"/>
        <w:rPr>
          <w:rFonts w:ascii="ＭＳ Ｐゴシック" w:eastAsia="ＭＳ Ｐゴシック" w:hAnsi="ＭＳ Ｐゴシック"/>
        </w:rPr>
      </w:pPr>
    </w:p>
    <w:p w14:paraId="12F9050E" w14:textId="77777777" w:rsidR="00407F11" w:rsidRPr="0008713B" w:rsidRDefault="00407F11">
      <w:pPr>
        <w:ind w:left="718" w:hangingChars="342" w:hanging="718"/>
        <w:rPr>
          <w:rFonts w:ascii="ＭＳ Ｐゴシック" w:eastAsia="ＭＳ Ｐゴシック" w:hAnsi="ＭＳ Ｐゴシック"/>
        </w:rPr>
      </w:pPr>
    </w:p>
    <w:p w14:paraId="7643A799" w14:textId="77777777" w:rsidR="00407F11" w:rsidRPr="0008713B" w:rsidRDefault="00407F11">
      <w:pPr>
        <w:ind w:left="718" w:hangingChars="342" w:hanging="718"/>
        <w:rPr>
          <w:rFonts w:ascii="ＭＳ Ｐゴシック" w:eastAsia="ＭＳ Ｐゴシック" w:hAnsi="ＭＳ Ｐゴシック"/>
        </w:rPr>
      </w:pPr>
    </w:p>
    <w:p w14:paraId="1C819DA8" w14:textId="77777777" w:rsidR="00407F11" w:rsidRPr="0008713B" w:rsidRDefault="00407F11">
      <w:pPr>
        <w:ind w:left="718" w:hangingChars="342" w:hanging="718"/>
        <w:rPr>
          <w:rFonts w:ascii="ＭＳ Ｐゴシック" w:eastAsia="ＭＳ Ｐゴシック" w:hAnsi="ＭＳ Ｐゴシック"/>
        </w:rPr>
      </w:pPr>
    </w:p>
    <w:p w14:paraId="338A0049" w14:textId="77777777" w:rsidR="004D2498" w:rsidRPr="0008713B" w:rsidRDefault="004D2498">
      <w:pPr>
        <w:ind w:left="718" w:hangingChars="342" w:hanging="718"/>
        <w:rPr>
          <w:rFonts w:ascii="ＭＳ Ｐゴシック" w:eastAsia="ＭＳ Ｐゴシック" w:hAnsi="ＭＳ Ｐゴシック"/>
        </w:rPr>
      </w:pPr>
    </w:p>
    <w:p w14:paraId="5039CA95" w14:textId="77777777" w:rsidR="004D2498" w:rsidRPr="0008713B" w:rsidRDefault="004D2498">
      <w:pPr>
        <w:ind w:left="718" w:hangingChars="342" w:hanging="718"/>
        <w:rPr>
          <w:rFonts w:ascii="ＭＳ Ｐゴシック" w:eastAsia="ＭＳ Ｐゴシック" w:hAnsi="ＭＳ Ｐゴシック"/>
        </w:rPr>
      </w:pPr>
    </w:p>
    <w:p w14:paraId="541D9CB4" w14:textId="77777777" w:rsidR="004D2498" w:rsidRPr="0008713B" w:rsidRDefault="004D2498">
      <w:pPr>
        <w:ind w:left="718" w:hangingChars="342" w:hanging="718"/>
        <w:rPr>
          <w:rFonts w:ascii="ＭＳ Ｐゴシック" w:eastAsia="ＭＳ Ｐゴシック" w:hAnsi="ＭＳ Ｐゴシック"/>
        </w:rPr>
      </w:pPr>
    </w:p>
    <w:p w14:paraId="311F0002" w14:textId="77777777" w:rsidR="00213CEB" w:rsidRPr="0008713B" w:rsidRDefault="00407F11">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9E221D" w:rsidRPr="0008713B">
        <w:rPr>
          <w:rFonts w:ascii="ＭＳ Ｐゴシック" w:eastAsia="ＭＳ Ｐゴシック" w:hAnsi="ＭＳ Ｐゴシック" w:hint="eastAsia"/>
        </w:rPr>
        <w:t>5</w:t>
      </w:r>
      <w:r w:rsidR="00213CEB" w:rsidRPr="0008713B">
        <w:rPr>
          <w:rFonts w:ascii="ＭＳ Ｐゴシック" w:eastAsia="ＭＳ Ｐゴシック" w:hAnsi="ＭＳ Ｐゴシック" w:hint="eastAsia"/>
        </w:rPr>
        <w:t>)　職場巡視、その他の方法で、</w:t>
      </w:r>
      <w:r w:rsidRPr="0008713B">
        <w:rPr>
          <w:rFonts w:ascii="ＭＳ Ｐゴシック" w:eastAsia="ＭＳ Ｐゴシック" w:hAnsi="ＭＳ Ｐゴシック" w:hint="eastAsia"/>
        </w:rPr>
        <w:t>事業場を理解し、</w:t>
      </w:r>
      <w:r w:rsidR="00213CEB" w:rsidRPr="0008713B">
        <w:rPr>
          <w:rFonts w:ascii="ＭＳ Ｐゴシック" w:eastAsia="ＭＳ Ｐゴシック" w:hAnsi="ＭＳ Ｐゴシック" w:hint="eastAsia"/>
        </w:rPr>
        <w:t>事業場に存在する産業保健ニーズに関する情報を収集できる</w:t>
      </w:r>
    </w:p>
    <w:p w14:paraId="0D500DEB" w14:textId="77777777" w:rsidR="00FB0665" w:rsidRPr="0008713B" w:rsidRDefault="00FB0665" w:rsidP="00FB0665">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（研修項目：5.企業や職場の把握、職場巡視の実施</w:t>
      </w:r>
      <w:r w:rsidRPr="0008713B">
        <w:rPr>
          <w:rFonts w:ascii="ＭＳ Ｐ明朝" w:eastAsia="ＭＳ Ｐ明朝" w:hAnsi="ＭＳ Ｐ明朝" w:cs="ＭＳ Ｐゴシック" w:hint="eastAsia"/>
          <w:kern w:val="0"/>
          <w:sz w:val="22"/>
          <w:szCs w:val="22"/>
        </w:rPr>
        <w:t>）</w:t>
      </w:r>
    </w:p>
    <w:p w14:paraId="5332A4E5"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8ECCBB1" w14:textId="77777777" w:rsidR="00213CEB" w:rsidRPr="0008713B" w:rsidRDefault="00213CEB">
      <w:pPr>
        <w:rPr>
          <w:rFonts w:ascii="ＭＳ Ｐゴシック" w:eastAsia="ＭＳ Ｐゴシック" w:hAnsi="ＭＳ Ｐゴシック" w:cs="ＭＳ Ｐゴシック"/>
          <w:kern w:val="0"/>
          <w:sz w:val="22"/>
          <w:szCs w:val="22"/>
        </w:rPr>
      </w:pPr>
    </w:p>
    <w:p w14:paraId="0F4F31BA" w14:textId="77777777" w:rsidR="00213CEB" w:rsidRPr="0008713B" w:rsidRDefault="00213CEB">
      <w:pPr>
        <w:rPr>
          <w:rFonts w:ascii="ＭＳ Ｐゴシック" w:eastAsia="ＭＳ Ｐゴシック" w:hAnsi="ＭＳ Ｐゴシック"/>
        </w:rPr>
      </w:pPr>
    </w:p>
    <w:p w14:paraId="6C3359AD" w14:textId="77777777" w:rsidR="00213CEB" w:rsidRPr="0008713B" w:rsidRDefault="00213CEB">
      <w:pPr>
        <w:rPr>
          <w:rFonts w:ascii="ＭＳ Ｐゴシック" w:eastAsia="ＭＳ Ｐゴシック" w:hAnsi="ＭＳ Ｐゴシック"/>
        </w:rPr>
      </w:pPr>
    </w:p>
    <w:p w14:paraId="09042907" w14:textId="77777777" w:rsidR="00213CEB" w:rsidRPr="0008713B" w:rsidRDefault="00213CEB">
      <w:pPr>
        <w:rPr>
          <w:rFonts w:ascii="ＭＳ Ｐゴシック" w:eastAsia="ＭＳ Ｐゴシック" w:hAnsi="ＭＳ Ｐゴシック"/>
        </w:rPr>
      </w:pPr>
    </w:p>
    <w:p w14:paraId="7FA6A9A9" w14:textId="77777777" w:rsidR="00213CEB" w:rsidRPr="0008713B" w:rsidRDefault="00213CEB">
      <w:pPr>
        <w:rPr>
          <w:rFonts w:ascii="ＭＳ Ｐゴシック" w:eastAsia="ＭＳ Ｐゴシック" w:hAnsi="ＭＳ Ｐゴシック"/>
        </w:rPr>
      </w:pPr>
    </w:p>
    <w:p w14:paraId="37C7BA79" w14:textId="77777777" w:rsidR="004D2498" w:rsidRPr="0008713B" w:rsidRDefault="004D2498">
      <w:pPr>
        <w:rPr>
          <w:rFonts w:ascii="ＭＳ Ｐゴシック" w:eastAsia="ＭＳ Ｐゴシック" w:hAnsi="ＭＳ Ｐゴシック"/>
        </w:rPr>
      </w:pPr>
    </w:p>
    <w:p w14:paraId="04497406" w14:textId="77777777" w:rsidR="00213CEB" w:rsidRPr="0008713B" w:rsidRDefault="00213CEB">
      <w:pPr>
        <w:rPr>
          <w:rFonts w:ascii="ＭＳ Ｐゴシック" w:eastAsia="ＭＳ Ｐゴシック" w:hAnsi="ＭＳ Ｐゴシック"/>
        </w:rPr>
      </w:pPr>
    </w:p>
    <w:p w14:paraId="10F4C946" w14:textId="3A21D771" w:rsidR="009E221D" w:rsidRPr="0008713B" w:rsidRDefault="009E221D" w:rsidP="009E221D">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6)　</w:t>
      </w:r>
      <w:r w:rsidRPr="0008713B">
        <w:rPr>
          <w:rFonts w:hint="eastAsia"/>
        </w:rPr>
        <w:t xml:space="preserve"> </w:t>
      </w:r>
      <w:r w:rsidRPr="0008713B">
        <w:rPr>
          <w:rFonts w:ascii="ＭＳ Ｐゴシック" w:eastAsia="ＭＳ Ｐゴシック" w:hAnsi="ＭＳ Ｐゴシック" w:hint="eastAsia"/>
        </w:rPr>
        <w:t>労働者の社会的・文化的な多様性を認識して、</w:t>
      </w:r>
      <w:r w:rsidR="001A3560" w:rsidRPr="0008713B">
        <w:rPr>
          <w:rFonts w:ascii="ＭＳ Ｐゴシック" w:eastAsia="ＭＳ Ｐゴシック" w:hAnsi="ＭＳ Ｐゴシック" w:hint="eastAsia"/>
        </w:rPr>
        <w:t>公正かつ包摂的な</w:t>
      </w:r>
      <w:r w:rsidRPr="0008713B">
        <w:rPr>
          <w:rFonts w:ascii="ＭＳ Ｐゴシック" w:eastAsia="ＭＳ Ｐゴシック" w:hAnsi="ＭＳ Ｐゴシック" w:hint="eastAsia"/>
        </w:rPr>
        <w:t>産業保健サービスを提供することができる。</w:t>
      </w:r>
    </w:p>
    <w:p w14:paraId="19DA33A9" w14:textId="77777777" w:rsidR="009E221D" w:rsidRPr="0008713B" w:rsidRDefault="009E221D" w:rsidP="009E221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（研修項目：5.企業や職場の把握、職場巡視の実施</w:t>
      </w:r>
      <w:r w:rsidRPr="0008713B">
        <w:rPr>
          <w:rFonts w:ascii="ＭＳ Ｐ明朝" w:eastAsia="ＭＳ Ｐ明朝" w:hAnsi="ＭＳ Ｐ明朝" w:cs="ＭＳ Ｐゴシック" w:hint="eastAsia"/>
          <w:kern w:val="0"/>
          <w:sz w:val="22"/>
          <w:szCs w:val="22"/>
        </w:rPr>
        <w:t>）</w:t>
      </w:r>
    </w:p>
    <w:p w14:paraId="62FC9AD5" w14:textId="77777777" w:rsidR="009E221D" w:rsidRPr="0008713B" w:rsidRDefault="009E221D" w:rsidP="009E221D">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FCCBF50" w14:textId="77777777" w:rsidR="009E221D" w:rsidRPr="0008713B" w:rsidRDefault="009E221D" w:rsidP="009E221D">
      <w:pPr>
        <w:rPr>
          <w:rFonts w:ascii="ＭＳ Ｐゴシック" w:eastAsia="ＭＳ Ｐゴシック" w:hAnsi="ＭＳ Ｐゴシック" w:cs="ＭＳ Ｐゴシック"/>
          <w:kern w:val="0"/>
          <w:sz w:val="22"/>
          <w:szCs w:val="22"/>
        </w:rPr>
      </w:pPr>
    </w:p>
    <w:p w14:paraId="3CD4230D" w14:textId="77777777" w:rsidR="009E221D" w:rsidRPr="0008713B" w:rsidRDefault="009E221D" w:rsidP="009E221D">
      <w:pPr>
        <w:rPr>
          <w:rFonts w:ascii="ＭＳ Ｐゴシック" w:eastAsia="ＭＳ Ｐゴシック" w:hAnsi="ＭＳ Ｐゴシック"/>
        </w:rPr>
      </w:pPr>
    </w:p>
    <w:p w14:paraId="31516C09" w14:textId="77777777" w:rsidR="009E221D" w:rsidRPr="0008713B" w:rsidRDefault="009E221D" w:rsidP="009E221D">
      <w:pPr>
        <w:rPr>
          <w:rFonts w:ascii="ＭＳ Ｐゴシック" w:eastAsia="ＭＳ Ｐゴシック" w:hAnsi="ＭＳ Ｐゴシック"/>
        </w:rPr>
      </w:pPr>
    </w:p>
    <w:p w14:paraId="1BAA6598" w14:textId="77777777" w:rsidR="009E221D" w:rsidRPr="0008713B" w:rsidRDefault="009E221D" w:rsidP="009E221D">
      <w:pPr>
        <w:rPr>
          <w:rFonts w:ascii="ＭＳ Ｐゴシック" w:eastAsia="ＭＳ Ｐゴシック" w:hAnsi="ＭＳ Ｐゴシック"/>
        </w:rPr>
      </w:pPr>
    </w:p>
    <w:p w14:paraId="3F3061BA" w14:textId="77777777" w:rsidR="00E24962" w:rsidRPr="0008713B" w:rsidRDefault="00E24962" w:rsidP="009E221D">
      <w:pPr>
        <w:rPr>
          <w:rFonts w:ascii="ＭＳ Ｐゴシック" w:eastAsia="ＭＳ Ｐゴシック" w:hAnsi="ＭＳ Ｐゴシック"/>
        </w:rPr>
      </w:pPr>
    </w:p>
    <w:p w14:paraId="73084744" w14:textId="77777777" w:rsidR="009E221D" w:rsidRPr="0008713B" w:rsidRDefault="009E221D" w:rsidP="009E221D">
      <w:pPr>
        <w:rPr>
          <w:rFonts w:ascii="ＭＳ Ｐゴシック" w:eastAsia="ＭＳ Ｐゴシック" w:hAnsi="ＭＳ Ｐゴシック"/>
        </w:rPr>
      </w:pPr>
    </w:p>
    <w:p w14:paraId="1FA2EDBF" w14:textId="77777777" w:rsidR="009E221D" w:rsidRPr="0008713B" w:rsidRDefault="009E221D" w:rsidP="009E221D">
      <w:pPr>
        <w:rPr>
          <w:rFonts w:ascii="ＭＳ Ｐゴシック" w:eastAsia="ＭＳ Ｐゴシック" w:hAnsi="ＭＳ Ｐゴシック"/>
        </w:rPr>
      </w:pPr>
    </w:p>
    <w:p w14:paraId="48877D8C" w14:textId="77777777" w:rsidR="009E221D" w:rsidRPr="0008713B" w:rsidRDefault="009E221D" w:rsidP="009E221D">
      <w:pPr>
        <w:rPr>
          <w:rFonts w:ascii="ＭＳ Ｐゴシック" w:eastAsia="ＭＳ Ｐゴシック" w:hAnsi="ＭＳ Ｐゴシック"/>
        </w:rPr>
      </w:pPr>
    </w:p>
    <w:p w14:paraId="36970497" w14:textId="77777777" w:rsidR="00213CEB" w:rsidRPr="0008713B" w:rsidRDefault="00213CEB">
      <w:pPr>
        <w:rPr>
          <w:rFonts w:ascii="ＭＳ Ｐゴシック" w:eastAsia="ＭＳ Ｐゴシック" w:hAnsi="ＭＳ Ｐゴシック"/>
        </w:rPr>
      </w:pPr>
    </w:p>
    <w:p w14:paraId="5A97EEC5" w14:textId="77777777" w:rsidR="004D2498" w:rsidRPr="0008713B" w:rsidRDefault="004D2498" w:rsidP="004D2498">
      <w:pPr>
        <w:numPr>
          <w:ilvl w:val="0"/>
          <w:numId w:val="8"/>
        </w:numPr>
        <w:rPr>
          <w:rFonts w:ascii="ＭＳ Ｐゴシック" w:eastAsia="ＭＳ Ｐゴシック" w:hAnsi="ＭＳ Ｐゴシック"/>
        </w:rPr>
      </w:pPr>
      <w:r w:rsidRPr="0008713B">
        <w:rPr>
          <w:rFonts w:ascii="ＭＳ Ｐゴシック" w:eastAsia="ＭＳ Ｐゴシック" w:hAnsi="ＭＳ Ｐゴシック" w:hint="eastAsia"/>
        </w:rPr>
        <w:t>関連法令の理解と遵守</w:t>
      </w:r>
    </w:p>
    <w:p w14:paraId="11AFD436" w14:textId="77777777" w:rsidR="004D2498" w:rsidRPr="0008713B" w:rsidRDefault="004D2498" w:rsidP="004D2498">
      <w:pPr>
        <w:ind w:left="708" w:hangingChars="337" w:hanging="70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9E221D" w:rsidRPr="0008713B">
        <w:rPr>
          <w:rFonts w:ascii="ＭＳ Ｐゴシック" w:eastAsia="ＭＳ Ｐゴシック" w:hAnsi="ＭＳ Ｐゴシック" w:hint="eastAsia"/>
        </w:rPr>
        <w:t>7</w:t>
      </w:r>
      <w:r w:rsidRPr="0008713B">
        <w:rPr>
          <w:rFonts w:ascii="ＭＳ Ｐゴシック" w:eastAsia="ＭＳ Ｐゴシック" w:hAnsi="ＭＳ Ｐゴシック" w:hint="eastAsia"/>
        </w:rPr>
        <w:t>)　事業場に適用される労働安全衛生法令を理解するともに法令改正に関わる情報を入手し、それらを産業保健活動に適用することによって法令遵守に貢献できる</w:t>
      </w:r>
    </w:p>
    <w:p w14:paraId="216CCA86" w14:textId="77777777" w:rsidR="004D2498" w:rsidRPr="0008713B" w:rsidRDefault="004D2498" w:rsidP="004D2498">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FB0665" w:rsidRPr="0008713B">
        <w:rPr>
          <w:rFonts w:ascii="ＭＳ Ｐ明朝" w:eastAsia="ＭＳ Ｐ明朝" w:hAnsi="ＭＳ Ｐ明朝" w:hint="eastAsia"/>
        </w:rPr>
        <w:t>25．労働衛生関連法令の遵守</w:t>
      </w:r>
      <w:r w:rsidRPr="0008713B">
        <w:rPr>
          <w:rFonts w:ascii="ＭＳ Ｐ明朝" w:eastAsia="ＭＳ Ｐ明朝" w:hAnsi="ＭＳ Ｐ明朝" w:cs="ＭＳ Ｐゴシック" w:hint="eastAsia"/>
          <w:kern w:val="0"/>
          <w:sz w:val="22"/>
          <w:szCs w:val="22"/>
        </w:rPr>
        <w:t>）</w:t>
      </w:r>
    </w:p>
    <w:p w14:paraId="65A24547" w14:textId="77777777" w:rsidR="004D2498" w:rsidRPr="0008713B" w:rsidRDefault="004D2498" w:rsidP="00166DEF">
      <w:pPr>
        <w:ind w:left="420" w:right="11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D48A364" w14:textId="77777777" w:rsidR="004D2498" w:rsidRPr="0008713B" w:rsidRDefault="004D2498" w:rsidP="004D2498">
      <w:pPr>
        <w:rPr>
          <w:rFonts w:ascii="ＭＳ Ｐゴシック" w:eastAsia="ＭＳ Ｐゴシック" w:hAnsi="ＭＳ Ｐゴシック"/>
        </w:rPr>
      </w:pPr>
    </w:p>
    <w:p w14:paraId="06B0EAB4" w14:textId="77777777" w:rsidR="004D2498" w:rsidRPr="0008713B" w:rsidRDefault="004D2498" w:rsidP="004D2498">
      <w:pPr>
        <w:rPr>
          <w:rFonts w:ascii="ＭＳ Ｐゴシック" w:eastAsia="ＭＳ Ｐゴシック" w:hAnsi="ＭＳ Ｐゴシック"/>
        </w:rPr>
      </w:pPr>
    </w:p>
    <w:p w14:paraId="4C28B7C8" w14:textId="77777777" w:rsidR="004D2498" w:rsidRPr="0008713B" w:rsidRDefault="004D2498" w:rsidP="004D2498">
      <w:pPr>
        <w:rPr>
          <w:rFonts w:ascii="ＭＳ Ｐゴシック" w:eastAsia="ＭＳ Ｐゴシック" w:hAnsi="ＭＳ Ｐゴシック"/>
        </w:rPr>
      </w:pPr>
    </w:p>
    <w:p w14:paraId="511F5CEE" w14:textId="77777777" w:rsidR="004D2498" w:rsidRPr="0008713B" w:rsidRDefault="004D2498" w:rsidP="004D2498">
      <w:pPr>
        <w:rPr>
          <w:rFonts w:ascii="ＭＳ Ｐゴシック" w:eastAsia="ＭＳ Ｐゴシック" w:hAnsi="ＭＳ Ｐゴシック"/>
        </w:rPr>
      </w:pPr>
    </w:p>
    <w:p w14:paraId="3B3CF82B" w14:textId="77777777" w:rsidR="00D46D26" w:rsidRPr="0008713B" w:rsidRDefault="00D46D26" w:rsidP="004D2498">
      <w:pPr>
        <w:rPr>
          <w:rFonts w:ascii="ＭＳ Ｐゴシック" w:eastAsia="ＭＳ Ｐゴシック" w:hAnsi="ＭＳ Ｐゴシック"/>
        </w:rPr>
      </w:pPr>
    </w:p>
    <w:p w14:paraId="2D095E11" w14:textId="77777777" w:rsidR="00D46D26" w:rsidRPr="0008713B" w:rsidRDefault="00D46D26" w:rsidP="004D2498">
      <w:pPr>
        <w:rPr>
          <w:rFonts w:ascii="ＭＳ Ｐゴシック" w:eastAsia="ＭＳ Ｐゴシック" w:hAnsi="ＭＳ Ｐゴシック"/>
        </w:rPr>
      </w:pPr>
    </w:p>
    <w:p w14:paraId="5B6A80D9" w14:textId="77777777" w:rsidR="004D2498" w:rsidRPr="0008713B" w:rsidRDefault="004D2498" w:rsidP="004D2498">
      <w:pPr>
        <w:rPr>
          <w:rFonts w:ascii="ＭＳ Ｐゴシック" w:eastAsia="ＭＳ Ｐゴシック" w:hAnsi="ＭＳ Ｐゴシック"/>
        </w:rPr>
      </w:pPr>
    </w:p>
    <w:p w14:paraId="21DBCE4F" w14:textId="77777777" w:rsidR="004D2498" w:rsidRPr="0008713B" w:rsidRDefault="004D2498" w:rsidP="004D2498">
      <w:pPr>
        <w:rPr>
          <w:rFonts w:ascii="ＭＳ Ｐゴシック" w:eastAsia="ＭＳ Ｐゴシック" w:hAnsi="ＭＳ Ｐゴシック"/>
        </w:rPr>
      </w:pPr>
    </w:p>
    <w:p w14:paraId="08866978" w14:textId="77777777" w:rsidR="00A23233" w:rsidRPr="0008713B" w:rsidRDefault="009E221D" w:rsidP="009E221D">
      <w:pPr>
        <w:ind w:left="708" w:hangingChars="337" w:hanging="708"/>
        <w:rPr>
          <w:rFonts w:ascii="ＭＳ ゴシック" w:eastAsia="ＭＳ ゴシック" w:hAnsi="ＭＳ ゴシック"/>
        </w:rPr>
      </w:pPr>
      <w:r w:rsidRPr="0008713B">
        <w:rPr>
          <w:rFonts w:ascii="ＭＳ Ｐゴシック" w:eastAsia="ＭＳ Ｐゴシック" w:hAnsi="ＭＳ Ｐゴシック" w:hint="eastAsia"/>
        </w:rPr>
        <w:t>○</w:t>
      </w:r>
      <w:r w:rsidRPr="0008713B">
        <w:rPr>
          <w:rFonts w:ascii="ＭＳ ゴシック" w:eastAsia="ＭＳ ゴシック" w:hAnsi="ＭＳ ゴシック" w:hint="eastAsia"/>
        </w:rPr>
        <w:t xml:space="preserve">　8)　 </w:t>
      </w:r>
      <w:r w:rsidR="00A23233" w:rsidRPr="0008713B">
        <w:rPr>
          <w:rFonts w:ascii="ＭＳ ゴシック" w:eastAsia="ＭＳ ゴシック" w:hAnsi="ＭＳ ゴシック" w:hint="eastAsia"/>
        </w:rPr>
        <w:t>法令改正時に、事業場への適用について評価し、事業者に助言できる。</w:t>
      </w:r>
    </w:p>
    <w:p w14:paraId="2788DFFC" w14:textId="77777777" w:rsidR="009E221D" w:rsidRPr="0008713B" w:rsidRDefault="009E221D" w:rsidP="009E221D">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（研修項目：25．労働衛生関連法令の遵守</w:t>
      </w:r>
      <w:r w:rsidRPr="0008713B">
        <w:rPr>
          <w:rFonts w:ascii="ＭＳ Ｐ明朝" w:eastAsia="ＭＳ Ｐ明朝" w:hAnsi="ＭＳ Ｐ明朝" w:cs="ＭＳ Ｐゴシック" w:hint="eastAsia"/>
          <w:kern w:val="0"/>
          <w:sz w:val="22"/>
          <w:szCs w:val="22"/>
        </w:rPr>
        <w:t>）</w:t>
      </w:r>
    </w:p>
    <w:p w14:paraId="490593A6" w14:textId="77777777" w:rsidR="009E221D" w:rsidRPr="0008713B" w:rsidRDefault="009E221D" w:rsidP="00166DEF">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5FE1D9E" w14:textId="77777777" w:rsidR="009E221D" w:rsidRPr="0008713B" w:rsidRDefault="009E221D" w:rsidP="009E221D">
      <w:pPr>
        <w:rPr>
          <w:rFonts w:ascii="ＭＳ Ｐゴシック" w:eastAsia="ＭＳ Ｐゴシック" w:hAnsi="ＭＳ Ｐゴシック"/>
        </w:rPr>
      </w:pPr>
    </w:p>
    <w:p w14:paraId="30C34031" w14:textId="77777777" w:rsidR="009E221D" w:rsidRPr="0008713B" w:rsidRDefault="009E221D" w:rsidP="009E221D">
      <w:pPr>
        <w:rPr>
          <w:rFonts w:ascii="ＭＳ Ｐゴシック" w:eastAsia="ＭＳ Ｐゴシック" w:hAnsi="ＭＳ Ｐゴシック"/>
        </w:rPr>
      </w:pPr>
    </w:p>
    <w:p w14:paraId="4D827323" w14:textId="77777777" w:rsidR="009E221D" w:rsidRPr="0008713B" w:rsidRDefault="009E221D" w:rsidP="009E221D">
      <w:pPr>
        <w:rPr>
          <w:rFonts w:ascii="ＭＳ Ｐゴシック" w:eastAsia="ＭＳ Ｐゴシック" w:hAnsi="ＭＳ Ｐゴシック"/>
        </w:rPr>
      </w:pPr>
    </w:p>
    <w:p w14:paraId="2087EFAA" w14:textId="77777777" w:rsidR="009E221D" w:rsidRPr="0008713B" w:rsidRDefault="009E221D" w:rsidP="009E221D">
      <w:pPr>
        <w:rPr>
          <w:rFonts w:ascii="ＭＳ Ｐゴシック" w:eastAsia="ＭＳ Ｐゴシック" w:hAnsi="ＭＳ Ｐゴシック"/>
        </w:rPr>
      </w:pPr>
    </w:p>
    <w:p w14:paraId="1A022075" w14:textId="77777777" w:rsidR="009E221D" w:rsidRPr="0008713B" w:rsidRDefault="009E221D" w:rsidP="009E221D">
      <w:pPr>
        <w:rPr>
          <w:rFonts w:ascii="ＭＳ Ｐゴシック" w:eastAsia="ＭＳ Ｐゴシック" w:hAnsi="ＭＳ Ｐゴシック"/>
        </w:rPr>
      </w:pPr>
    </w:p>
    <w:p w14:paraId="5EA3D7DB" w14:textId="77777777" w:rsidR="009E221D" w:rsidRPr="0008713B" w:rsidRDefault="009E221D" w:rsidP="009E221D">
      <w:pPr>
        <w:rPr>
          <w:rFonts w:ascii="ＭＳ Ｐゴシック" w:eastAsia="ＭＳ Ｐゴシック" w:hAnsi="ＭＳ Ｐゴシック"/>
        </w:rPr>
      </w:pPr>
    </w:p>
    <w:p w14:paraId="4E9CE4F8" w14:textId="77777777" w:rsidR="009E221D" w:rsidRPr="0008713B" w:rsidRDefault="009E221D" w:rsidP="009E221D">
      <w:pPr>
        <w:rPr>
          <w:rFonts w:ascii="ＭＳ Ｐゴシック" w:eastAsia="ＭＳ Ｐゴシック" w:hAnsi="ＭＳ Ｐゴシック"/>
        </w:rPr>
      </w:pPr>
    </w:p>
    <w:p w14:paraId="7408D3F5" w14:textId="77777777" w:rsidR="008447FB" w:rsidRPr="0008713B" w:rsidRDefault="008447FB" w:rsidP="009E221D">
      <w:pPr>
        <w:rPr>
          <w:rFonts w:ascii="ＭＳ Ｐゴシック" w:eastAsia="ＭＳ Ｐゴシック" w:hAnsi="ＭＳ Ｐゴシック"/>
        </w:rPr>
      </w:pPr>
    </w:p>
    <w:p w14:paraId="11B8645A" w14:textId="77777777" w:rsidR="008447FB" w:rsidRPr="0008713B" w:rsidRDefault="008447FB" w:rsidP="009E221D">
      <w:pPr>
        <w:rPr>
          <w:rFonts w:ascii="ＭＳ Ｐゴシック" w:eastAsia="ＭＳ Ｐゴシック" w:hAnsi="ＭＳ Ｐゴシック"/>
        </w:rPr>
      </w:pPr>
    </w:p>
    <w:p w14:paraId="36088210" w14:textId="77777777" w:rsidR="00E24962" w:rsidRPr="0008713B" w:rsidRDefault="00E24962" w:rsidP="009E221D">
      <w:pPr>
        <w:rPr>
          <w:rFonts w:ascii="ＭＳ Ｐゴシック" w:eastAsia="ＭＳ Ｐゴシック" w:hAnsi="ＭＳ Ｐゴシック"/>
        </w:rPr>
      </w:pPr>
    </w:p>
    <w:p w14:paraId="69EE9E65" w14:textId="77777777" w:rsidR="00A23233" w:rsidRPr="0008713B" w:rsidRDefault="00A23233" w:rsidP="008447FB">
      <w:pPr>
        <w:ind w:left="708" w:hangingChars="337" w:hanging="708"/>
        <w:rPr>
          <w:rFonts w:ascii="ＭＳ ゴシック" w:eastAsia="ＭＳ ゴシック" w:hAnsi="ＭＳ ゴシック"/>
        </w:rPr>
      </w:pPr>
      <w:r w:rsidRPr="0008713B">
        <w:rPr>
          <w:rFonts w:ascii="ＭＳ Ｐゴシック" w:eastAsia="ＭＳ Ｐゴシック" w:hAnsi="ＭＳ Ｐゴシック" w:hint="eastAsia"/>
        </w:rPr>
        <w:t>○</w:t>
      </w:r>
      <w:r w:rsidRPr="0008713B">
        <w:rPr>
          <w:rFonts w:ascii="ＭＳ ゴシック" w:eastAsia="ＭＳ ゴシック" w:hAnsi="ＭＳ ゴシック" w:hint="eastAsia"/>
        </w:rPr>
        <w:t xml:space="preserve">　9)　 業務起</w:t>
      </w:r>
      <w:r w:rsidRPr="0008713B">
        <w:rPr>
          <w:rFonts w:ascii="ＭＳ Ｐゴシック" w:eastAsia="ＭＳ Ｐゴシック" w:hAnsi="ＭＳ Ｐゴシック" w:hint="eastAsia"/>
        </w:rPr>
        <w:t>因性傷病に対する労災申請や訴訟に関連して、産業保健の専門家としての立場から事業者に対して意見を述べることができる。</w:t>
      </w:r>
    </w:p>
    <w:p w14:paraId="023F7065" w14:textId="77777777" w:rsidR="00A23233" w:rsidRPr="0008713B" w:rsidRDefault="00A23233" w:rsidP="00A23233">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（研修項目：25．労働衛生関連法令の遵守</w:t>
      </w:r>
      <w:r w:rsidRPr="0008713B">
        <w:rPr>
          <w:rFonts w:ascii="ＭＳ Ｐ明朝" w:eastAsia="ＭＳ Ｐ明朝" w:hAnsi="ＭＳ Ｐ明朝" w:cs="ＭＳ Ｐゴシック" w:hint="eastAsia"/>
          <w:kern w:val="0"/>
          <w:sz w:val="22"/>
          <w:szCs w:val="22"/>
        </w:rPr>
        <w:t>）</w:t>
      </w:r>
    </w:p>
    <w:p w14:paraId="56C79527" w14:textId="77777777" w:rsidR="00A23233" w:rsidRPr="0008713B" w:rsidRDefault="00A23233" w:rsidP="00166DEF">
      <w:pPr>
        <w:ind w:left="420" w:right="11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41B1D76E" w14:textId="77777777" w:rsidR="00D46D26" w:rsidRPr="0008713B" w:rsidRDefault="00D46D26" w:rsidP="004D2498">
      <w:pPr>
        <w:rPr>
          <w:rFonts w:ascii="ＭＳ Ｐゴシック" w:eastAsia="ＭＳ Ｐゴシック" w:hAnsi="ＭＳ Ｐゴシック"/>
        </w:rPr>
      </w:pPr>
    </w:p>
    <w:p w14:paraId="5EA274C5" w14:textId="77777777" w:rsidR="008447FB" w:rsidRPr="0008713B" w:rsidRDefault="008447FB" w:rsidP="004D2498">
      <w:pPr>
        <w:rPr>
          <w:rFonts w:ascii="ＭＳ Ｐゴシック" w:eastAsia="ＭＳ Ｐゴシック" w:hAnsi="ＭＳ Ｐゴシック"/>
        </w:rPr>
      </w:pPr>
    </w:p>
    <w:p w14:paraId="1966934B" w14:textId="77777777" w:rsidR="008447FB" w:rsidRPr="0008713B" w:rsidRDefault="008447FB" w:rsidP="004D2498">
      <w:pPr>
        <w:rPr>
          <w:rFonts w:ascii="ＭＳ Ｐゴシック" w:eastAsia="ＭＳ Ｐゴシック" w:hAnsi="ＭＳ Ｐゴシック"/>
        </w:rPr>
      </w:pPr>
    </w:p>
    <w:p w14:paraId="0F2D630A" w14:textId="77777777" w:rsidR="008447FB" w:rsidRPr="0008713B" w:rsidRDefault="008447FB" w:rsidP="004D2498">
      <w:pPr>
        <w:rPr>
          <w:rFonts w:ascii="ＭＳ Ｐゴシック" w:eastAsia="ＭＳ Ｐゴシック" w:hAnsi="ＭＳ Ｐゴシック"/>
        </w:rPr>
      </w:pPr>
    </w:p>
    <w:p w14:paraId="5B3D3259" w14:textId="77777777" w:rsidR="008447FB" w:rsidRPr="0008713B" w:rsidRDefault="008447FB" w:rsidP="004D2498">
      <w:pPr>
        <w:rPr>
          <w:rFonts w:ascii="ＭＳ Ｐゴシック" w:eastAsia="ＭＳ Ｐゴシック" w:hAnsi="ＭＳ Ｐゴシック"/>
        </w:rPr>
      </w:pPr>
    </w:p>
    <w:p w14:paraId="55C1779E" w14:textId="77777777" w:rsidR="008447FB" w:rsidRPr="0008713B" w:rsidRDefault="008447FB" w:rsidP="004D2498">
      <w:pPr>
        <w:rPr>
          <w:rFonts w:ascii="ＭＳ Ｐゴシック" w:eastAsia="ＭＳ Ｐゴシック" w:hAnsi="ＭＳ Ｐゴシック"/>
        </w:rPr>
      </w:pPr>
    </w:p>
    <w:p w14:paraId="7A16C8D4" w14:textId="77777777" w:rsidR="008447FB" w:rsidRPr="0008713B" w:rsidRDefault="008447FB" w:rsidP="004D2498">
      <w:pPr>
        <w:rPr>
          <w:rFonts w:ascii="ＭＳ Ｐゴシック" w:eastAsia="ＭＳ Ｐゴシック" w:hAnsi="ＭＳ Ｐゴシック"/>
        </w:rPr>
      </w:pPr>
    </w:p>
    <w:p w14:paraId="57236473" w14:textId="77777777" w:rsidR="008447FB" w:rsidRPr="0008713B" w:rsidRDefault="008447FB" w:rsidP="004D2498">
      <w:pPr>
        <w:rPr>
          <w:rFonts w:ascii="ＭＳ Ｐゴシック" w:eastAsia="ＭＳ Ｐゴシック" w:hAnsi="ＭＳ Ｐゴシック"/>
        </w:rPr>
      </w:pPr>
    </w:p>
    <w:p w14:paraId="03D17E4D" w14:textId="77777777" w:rsidR="008447FB" w:rsidRPr="0008713B" w:rsidRDefault="008447FB" w:rsidP="004D2498">
      <w:pPr>
        <w:rPr>
          <w:rFonts w:ascii="ＭＳ Ｐゴシック" w:eastAsia="ＭＳ Ｐゴシック" w:hAnsi="ＭＳ Ｐゴシック"/>
        </w:rPr>
      </w:pPr>
    </w:p>
    <w:p w14:paraId="16E70061" w14:textId="77777777" w:rsidR="004D2498" w:rsidRPr="0008713B" w:rsidRDefault="004D2498"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文書体系と計画</w:t>
      </w:r>
    </w:p>
    <w:p w14:paraId="370649C1" w14:textId="77777777" w:rsidR="00213CEB" w:rsidRPr="0008713B" w:rsidRDefault="00213CEB" w:rsidP="004D2498">
      <w:pPr>
        <w:ind w:leftChars="100" w:left="708" w:hangingChars="237" w:hanging="49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8447FB" w:rsidRPr="0008713B">
        <w:rPr>
          <w:rFonts w:ascii="ＭＳ Ｐゴシック" w:eastAsia="ＭＳ Ｐゴシック" w:hAnsi="ＭＳ Ｐゴシック" w:hint="eastAsia"/>
        </w:rPr>
        <w:t>10</w:t>
      </w:r>
      <w:r w:rsidRPr="0008713B">
        <w:rPr>
          <w:rFonts w:ascii="ＭＳ Ｐゴシック" w:eastAsia="ＭＳ Ｐゴシック" w:hAnsi="ＭＳ Ｐゴシック" w:hint="eastAsia"/>
        </w:rPr>
        <w:t>)　事業者による労働安全衛生の基本方針策定において、産業医の立場から助言を行うことができる</w:t>
      </w:r>
    </w:p>
    <w:p w14:paraId="074833A7" w14:textId="77777777" w:rsidR="00DB467D" w:rsidRPr="0008713B" w:rsidRDefault="00DB467D" w:rsidP="00DB467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FB0665" w:rsidRPr="0008713B">
        <w:rPr>
          <w:rFonts w:ascii="ＭＳ Ｐ明朝" w:eastAsia="ＭＳ Ｐ明朝" w:hAnsi="ＭＳ Ｐ明朝" w:hint="eastAsia"/>
        </w:rPr>
        <w:t>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77F24C88" w14:textId="6D888475" w:rsidR="00213CEB" w:rsidRPr="0008713B" w:rsidRDefault="00213CEB" w:rsidP="00166DEF">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 xml:space="preserve">　　　　評価：　A　・　B　・　C</w:t>
      </w:r>
    </w:p>
    <w:p w14:paraId="256EE675" w14:textId="77777777" w:rsidR="00213CEB" w:rsidRPr="0008713B" w:rsidRDefault="00213CEB">
      <w:pPr>
        <w:rPr>
          <w:rFonts w:ascii="ＭＳ Ｐゴシック" w:eastAsia="ＭＳ Ｐゴシック" w:hAnsi="ＭＳ Ｐゴシック"/>
        </w:rPr>
      </w:pPr>
    </w:p>
    <w:p w14:paraId="2A8BE375" w14:textId="77777777" w:rsidR="00213CEB" w:rsidRPr="0008713B" w:rsidRDefault="00213CEB">
      <w:pPr>
        <w:rPr>
          <w:rFonts w:ascii="ＭＳ Ｐゴシック" w:eastAsia="ＭＳ Ｐゴシック" w:hAnsi="ＭＳ Ｐゴシック"/>
        </w:rPr>
      </w:pPr>
    </w:p>
    <w:p w14:paraId="53A1C7E2" w14:textId="77777777" w:rsidR="00213CEB" w:rsidRPr="0008713B" w:rsidRDefault="00213CEB">
      <w:pPr>
        <w:rPr>
          <w:rFonts w:ascii="ＭＳ Ｐゴシック" w:eastAsia="ＭＳ Ｐゴシック" w:hAnsi="ＭＳ Ｐゴシック"/>
        </w:rPr>
      </w:pPr>
    </w:p>
    <w:p w14:paraId="007E14C7" w14:textId="77777777" w:rsidR="00213CEB" w:rsidRPr="0008713B" w:rsidRDefault="00213CEB">
      <w:pPr>
        <w:rPr>
          <w:rFonts w:ascii="ＭＳ Ｐゴシック" w:eastAsia="ＭＳ Ｐゴシック" w:hAnsi="ＭＳ Ｐゴシック"/>
        </w:rPr>
      </w:pPr>
    </w:p>
    <w:p w14:paraId="7FEFCA71" w14:textId="77777777" w:rsidR="00213CEB" w:rsidRPr="0008713B" w:rsidRDefault="00213CEB">
      <w:pPr>
        <w:rPr>
          <w:rFonts w:ascii="ＭＳ Ｐゴシック" w:eastAsia="ＭＳ Ｐゴシック" w:hAnsi="ＭＳ Ｐゴシック"/>
        </w:rPr>
      </w:pPr>
    </w:p>
    <w:p w14:paraId="2D363B14" w14:textId="77777777" w:rsidR="00213CEB" w:rsidRPr="0008713B" w:rsidRDefault="00213CEB">
      <w:pPr>
        <w:rPr>
          <w:rFonts w:ascii="ＭＳ Ｐゴシック" w:eastAsia="ＭＳ Ｐゴシック" w:hAnsi="ＭＳ Ｐゴシック"/>
        </w:rPr>
      </w:pPr>
    </w:p>
    <w:p w14:paraId="14852E2F" w14:textId="77777777" w:rsidR="00213CEB" w:rsidRPr="0008713B" w:rsidRDefault="00213CEB">
      <w:pPr>
        <w:rPr>
          <w:rFonts w:ascii="ＭＳ Ｐゴシック" w:eastAsia="ＭＳ Ｐゴシック" w:hAnsi="ＭＳ Ｐゴシック"/>
        </w:rPr>
      </w:pPr>
    </w:p>
    <w:p w14:paraId="5449723A" w14:textId="77777777" w:rsidR="00213CEB" w:rsidRPr="0008713B" w:rsidRDefault="00213CEB">
      <w:pPr>
        <w:rPr>
          <w:rFonts w:ascii="ＭＳ Ｐゴシック" w:eastAsia="ＭＳ Ｐゴシック" w:hAnsi="ＭＳ Ｐゴシック"/>
        </w:rPr>
      </w:pPr>
    </w:p>
    <w:p w14:paraId="20AFFAE8" w14:textId="77777777" w:rsidR="00213CEB" w:rsidRPr="0008713B" w:rsidRDefault="00213CEB">
      <w:pPr>
        <w:rPr>
          <w:rFonts w:ascii="ＭＳ Ｐゴシック" w:eastAsia="ＭＳ Ｐゴシック" w:hAnsi="ＭＳ Ｐゴシック"/>
        </w:rPr>
      </w:pPr>
    </w:p>
    <w:p w14:paraId="1A3955F9" w14:textId="77777777" w:rsidR="00213CEB" w:rsidRPr="0008713B" w:rsidRDefault="00213CEB">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1</w:t>
      </w:r>
      <w:r w:rsidR="008447FB" w:rsidRPr="0008713B">
        <w:rPr>
          <w:rFonts w:ascii="ＭＳ Ｐゴシック" w:eastAsia="ＭＳ Ｐゴシック" w:hAnsi="ＭＳ Ｐゴシック" w:hint="eastAsia"/>
        </w:rPr>
        <w:t>1</w:t>
      </w:r>
      <w:r w:rsidRPr="0008713B">
        <w:rPr>
          <w:rFonts w:ascii="ＭＳ Ｐゴシック" w:eastAsia="ＭＳ Ｐゴシック" w:hAnsi="ＭＳ Ｐゴシック" w:hint="eastAsia"/>
        </w:rPr>
        <w:t>)　産業保健活動に関する目標を事業場の実状に合わせて設定するとともに、達成状況を評価することができる</w:t>
      </w:r>
    </w:p>
    <w:p w14:paraId="24A3F412" w14:textId="77777777" w:rsidR="00DB467D" w:rsidRPr="0008713B" w:rsidRDefault="00DB467D" w:rsidP="00DB467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FB0665" w:rsidRPr="0008713B">
        <w:rPr>
          <w:rFonts w:ascii="ＭＳ Ｐ明朝" w:eastAsia="ＭＳ Ｐ明朝" w:hAnsi="ＭＳ Ｐ明朝" w:hint="eastAsia"/>
        </w:rPr>
        <w:t>2．産業保健活動の計画・目標の立案と評価</w:t>
      </w:r>
      <w:r w:rsidRPr="0008713B">
        <w:rPr>
          <w:rFonts w:ascii="ＭＳ Ｐ明朝" w:eastAsia="ＭＳ Ｐ明朝" w:hAnsi="ＭＳ Ｐ明朝" w:cs="ＭＳ Ｐゴシック" w:hint="eastAsia"/>
          <w:kern w:val="0"/>
          <w:sz w:val="22"/>
          <w:szCs w:val="22"/>
        </w:rPr>
        <w:t>）</w:t>
      </w:r>
    </w:p>
    <w:p w14:paraId="40D71C5F"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7684D71" w14:textId="77777777" w:rsidR="00213CEB" w:rsidRPr="0008713B" w:rsidRDefault="00213CEB">
      <w:pPr>
        <w:rPr>
          <w:rFonts w:ascii="ＭＳ Ｐゴシック" w:eastAsia="ＭＳ Ｐゴシック" w:hAnsi="ＭＳ Ｐゴシック"/>
        </w:rPr>
      </w:pPr>
    </w:p>
    <w:p w14:paraId="176FB53B" w14:textId="77777777" w:rsidR="00213CEB" w:rsidRPr="0008713B" w:rsidRDefault="00213CEB">
      <w:pPr>
        <w:rPr>
          <w:rFonts w:ascii="ＭＳ Ｐゴシック" w:eastAsia="ＭＳ Ｐゴシック" w:hAnsi="ＭＳ Ｐゴシック"/>
        </w:rPr>
      </w:pPr>
    </w:p>
    <w:p w14:paraId="33884F5B" w14:textId="77777777" w:rsidR="00213CEB" w:rsidRPr="0008713B" w:rsidRDefault="00213CEB">
      <w:pPr>
        <w:rPr>
          <w:rFonts w:ascii="ＭＳ Ｐゴシック" w:eastAsia="ＭＳ Ｐゴシック" w:hAnsi="ＭＳ Ｐゴシック"/>
        </w:rPr>
      </w:pPr>
    </w:p>
    <w:p w14:paraId="0F59355F" w14:textId="77777777" w:rsidR="00213CEB" w:rsidRPr="0008713B" w:rsidRDefault="00213CEB">
      <w:pPr>
        <w:rPr>
          <w:rFonts w:ascii="ＭＳ Ｐゴシック" w:eastAsia="ＭＳ Ｐゴシック" w:hAnsi="ＭＳ Ｐゴシック"/>
        </w:rPr>
      </w:pPr>
    </w:p>
    <w:p w14:paraId="6C6132C9" w14:textId="77777777" w:rsidR="00213CEB" w:rsidRPr="0008713B" w:rsidRDefault="00213CEB">
      <w:pPr>
        <w:rPr>
          <w:rFonts w:ascii="ＭＳ Ｐゴシック" w:eastAsia="ＭＳ Ｐゴシック" w:hAnsi="ＭＳ Ｐゴシック"/>
        </w:rPr>
      </w:pPr>
    </w:p>
    <w:p w14:paraId="67E6287A" w14:textId="77777777" w:rsidR="00213CEB" w:rsidRPr="0008713B" w:rsidRDefault="00213CEB">
      <w:pPr>
        <w:rPr>
          <w:rFonts w:ascii="ＭＳ Ｐゴシック" w:eastAsia="ＭＳ Ｐゴシック" w:hAnsi="ＭＳ Ｐゴシック"/>
        </w:rPr>
      </w:pPr>
    </w:p>
    <w:p w14:paraId="03ABBA0C" w14:textId="77777777" w:rsidR="00213CEB" w:rsidRPr="0008713B" w:rsidRDefault="00213CEB">
      <w:pPr>
        <w:rPr>
          <w:rFonts w:ascii="ＭＳ Ｐゴシック" w:eastAsia="ＭＳ Ｐゴシック" w:hAnsi="ＭＳ Ｐゴシック"/>
        </w:rPr>
      </w:pPr>
    </w:p>
    <w:p w14:paraId="6E0D1D26" w14:textId="77777777" w:rsidR="00213CEB" w:rsidRPr="0008713B" w:rsidRDefault="00213CEB">
      <w:pPr>
        <w:rPr>
          <w:rFonts w:ascii="ＭＳ Ｐゴシック" w:eastAsia="ＭＳ Ｐゴシック" w:hAnsi="ＭＳ Ｐゴシック"/>
        </w:rPr>
      </w:pPr>
    </w:p>
    <w:p w14:paraId="08241CE4" w14:textId="77777777" w:rsidR="00213CEB" w:rsidRPr="0008713B" w:rsidRDefault="00213CEB">
      <w:pPr>
        <w:rPr>
          <w:rFonts w:ascii="ＭＳ Ｐゴシック" w:eastAsia="ＭＳ Ｐゴシック" w:hAnsi="ＭＳ Ｐゴシック"/>
        </w:rPr>
      </w:pPr>
    </w:p>
    <w:p w14:paraId="6C750176" w14:textId="77777777" w:rsidR="00213CEB" w:rsidRPr="0008713B" w:rsidRDefault="00213CEB">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1</w:t>
      </w:r>
      <w:r w:rsidR="008447FB" w:rsidRPr="0008713B">
        <w:rPr>
          <w:rFonts w:ascii="ＭＳ Ｐゴシック" w:eastAsia="ＭＳ Ｐゴシック" w:hAnsi="ＭＳ Ｐゴシック" w:hint="eastAsia"/>
        </w:rPr>
        <w:t>2</w:t>
      </w:r>
      <w:r w:rsidRPr="0008713B">
        <w:rPr>
          <w:rFonts w:ascii="ＭＳ Ｐゴシック" w:eastAsia="ＭＳ Ｐゴシック" w:hAnsi="ＭＳ Ｐゴシック" w:hint="eastAsia"/>
        </w:rPr>
        <w:t xml:space="preserve">)　</w:t>
      </w:r>
      <w:r w:rsidRPr="0008713B">
        <w:rPr>
          <w:rFonts w:ascii="ＭＳ Ｐゴシック" w:eastAsia="ＭＳ Ｐゴシック" w:hAnsi="ＭＳ Ｐゴシック" w:hint="eastAsia"/>
          <w:sz w:val="22"/>
          <w:szCs w:val="22"/>
        </w:rPr>
        <w:t>産業保健活動の計画を立案でき、計画の実施状況を管理することができる</w:t>
      </w:r>
    </w:p>
    <w:p w14:paraId="5FC5F344" w14:textId="77777777" w:rsidR="00FB0665" w:rsidRPr="0008713B" w:rsidRDefault="00FB0665" w:rsidP="00FB0665">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（研修項目：2．産業保健活動の計画・目標の立案と評価</w:t>
      </w:r>
      <w:r w:rsidRPr="0008713B">
        <w:rPr>
          <w:rFonts w:ascii="ＭＳ Ｐ明朝" w:eastAsia="ＭＳ Ｐ明朝" w:hAnsi="ＭＳ Ｐ明朝" w:cs="ＭＳ Ｐゴシック" w:hint="eastAsia"/>
          <w:kern w:val="0"/>
          <w:sz w:val="22"/>
          <w:szCs w:val="22"/>
        </w:rPr>
        <w:t>）</w:t>
      </w:r>
    </w:p>
    <w:p w14:paraId="48126B05"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5A06733" w14:textId="77777777" w:rsidR="00213CEB" w:rsidRPr="0008713B" w:rsidRDefault="00213CEB">
      <w:pPr>
        <w:rPr>
          <w:rFonts w:ascii="ＭＳ Ｐゴシック" w:eastAsia="ＭＳ Ｐゴシック" w:hAnsi="ＭＳ Ｐゴシック"/>
        </w:rPr>
      </w:pPr>
    </w:p>
    <w:p w14:paraId="75A3D4D5" w14:textId="77777777" w:rsidR="00213CEB" w:rsidRPr="0008713B" w:rsidRDefault="00213CEB">
      <w:pPr>
        <w:rPr>
          <w:rFonts w:ascii="ＭＳ Ｐゴシック" w:eastAsia="ＭＳ Ｐゴシック" w:hAnsi="ＭＳ Ｐゴシック"/>
        </w:rPr>
      </w:pPr>
    </w:p>
    <w:p w14:paraId="2928F042" w14:textId="77777777" w:rsidR="00213CEB" w:rsidRPr="0008713B" w:rsidRDefault="00213CEB">
      <w:pPr>
        <w:rPr>
          <w:rFonts w:ascii="ＭＳ Ｐゴシック" w:eastAsia="ＭＳ Ｐゴシック" w:hAnsi="ＭＳ Ｐゴシック"/>
        </w:rPr>
      </w:pPr>
    </w:p>
    <w:p w14:paraId="2295D7A4" w14:textId="77777777" w:rsidR="00213CEB" w:rsidRPr="0008713B" w:rsidRDefault="00213CEB">
      <w:pPr>
        <w:rPr>
          <w:rFonts w:ascii="ＭＳ Ｐゴシック" w:eastAsia="ＭＳ Ｐゴシック" w:hAnsi="ＭＳ Ｐゴシック"/>
        </w:rPr>
      </w:pPr>
    </w:p>
    <w:p w14:paraId="697E62E0" w14:textId="77777777" w:rsidR="00213CEB" w:rsidRPr="0008713B" w:rsidRDefault="00213CEB">
      <w:pPr>
        <w:rPr>
          <w:rFonts w:ascii="ＭＳ Ｐゴシック" w:eastAsia="ＭＳ Ｐゴシック" w:hAnsi="ＭＳ Ｐゴシック"/>
        </w:rPr>
      </w:pPr>
    </w:p>
    <w:p w14:paraId="30A42356" w14:textId="77777777" w:rsidR="00213CEB" w:rsidRPr="0008713B" w:rsidRDefault="00213CEB">
      <w:pPr>
        <w:rPr>
          <w:rFonts w:ascii="ＭＳ Ｐゴシック" w:eastAsia="ＭＳ Ｐゴシック" w:hAnsi="ＭＳ Ｐゴシック"/>
        </w:rPr>
      </w:pPr>
    </w:p>
    <w:p w14:paraId="23EC6CAA" w14:textId="77777777" w:rsidR="00213CEB" w:rsidRPr="0008713B" w:rsidRDefault="00213CEB">
      <w:pPr>
        <w:rPr>
          <w:rFonts w:ascii="ＭＳ Ｐゴシック" w:eastAsia="ＭＳ Ｐゴシック" w:hAnsi="ＭＳ Ｐゴシック"/>
        </w:rPr>
      </w:pPr>
    </w:p>
    <w:p w14:paraId="15C976BC" w14:textId="77777777" w:rsidR="00166DEF" w:rsidRPr="0008713B" w:rsidRDefault="00166DEF">
      <w:pPr>
        <w:rPr>
          <w:rFonts w:ascii="ＭＳ Ｐゴシック" w:eastAsia="ＭＳ Ｐゴシック" w:hAnsi="ＭＳ Ｐゴシック"/>
        </w:rPr>
      </w:pPr>
    </w:p>
    <w:p w14:paraId="7B9F3F2F" w14:textId="77777777" w:rsidR="00213CEB" w:rsidRPr="0008713B" w:rsidRDefault="00213CEB">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1</w:t>
      </w:r>
      <w:r w:rsidR="008447FB" w:rsidRPr="0008713B">
        <w:rPr>
          <w:rFonts w:ascii="ＭＳ Ｐゴシック" w:eastAsia="ＭＳ Ｐゴシック" w:hAnsi="ＭＳ Ｐゴシック" w:hint="eastAsia"/>
        </w:rPr>
        <w:t>3</w:t>
      </w:r>
      <w:r w:rsidRPr="0008713B">
        <w:rPr>
          <w:rFonts w:ascii="ＭＳ Ｐゴシック" w:eastAsia="ＭＳ Ｐゴシック" w:hAnsi="ＭＳ Ｐゴシック" w:hint="eastAsia"/>
        </w:rPr>
        <w:t xml:space="preserve">)　</w:t>
      </w:r>
      <w:r w:rsidRPr="0008713B">
        <w:rPr>
          <w:rFonts w:ascii="ＭＳ Ｐゴシック" w:eastAsia="ＭＳ Ｐゴシック" w:hAnsi="ＭＳ Ｐゴシック" w:hint="eastAsia"/>
          <w:sz w:val="22"/>
          <w:szCs w:val="22"/>
        </w:rPr>
        <w:t>産業保健領域の手順書等の文書を事業場の実状に合わせて作成することができる</w:t>
      </w:r>
    </w:p>
    <w:p w14:paraId="2747E3F0" w14:textId="77777777" w:rsidR="00DB467D" w:rsidRPr="0008713B" w:rsidRDefault="00FB0665" w:rsidP="00FB0665">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0C003D64"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03FD895" w14:textId="77777777" w:rsidR="00213CEB" w:rsidRPr="0008713B" w:rsidRDefault="00213CEB">
      <w:pPr>
        <w:rPr>
          <w:rFonts w:ascii="ＭＳ Ｐゴシック" w:eastAsia="ＭＳ Ｐゴシック" w:hAnsi="ＭＳ Ｐゴシック"/>
        </w:rPr>
      </w:pPr>
    </w:p>
    <w:p w14:paraId="2C6488E6" w14:textId="77777777" w:rsidR="00213CEB" w:rsidRPr="0008713B" w:rsidRDefault="00213CEB">
      <w:pPr>
        <w:rPr>
          <w:rFonts w:ascii="ＭＳ Ｐゴシック" w:eastAsia="ＭＳ Ｐゴシック" w:hAnsi="ＭＳ Ｐゴシック"/>
        </w:rPr>
      </w:pPr>
    </w:p>
    <w:p w14:paraId="27E49EF3" w14:textId="77777777" w:rsidR="00213CEB" w:rsidRPr="0008713B" w:rsidRDefault="00213CEB">
      <w:pPr>
        <w:rPr>
          <w:rFonts w:ascii="ＭＳ Ｐゴシック" w:eastAsia="ＭＳ Ｐゴシック" w:hAnsi="ＭＳ Ｐゴシック"/>
        </w:rPr>
      </w:pPr>
    </w:p>
    <w:p w14:paraId="08B28568" w14:textId="77777777" w:rsidR="00213CEB" w:rsidRPr="0008713B" w:rsidRDefault="00213CEB">
      <w:pPr>
        <w:rPr>
          <w:rFonts w:ascii="ＭＳ Ｐゴシック" w:eastAsia="ＭＳ Ｐゴシック" w:hAnsi="ＭＳ Ｐゴシック"/>
        </w:rPr>
      </w:pPr>
    </w:p>
    <w:p w14:paraId="43B491F1" w14:textId="77777777" w:rsidR="00213CEB" w:rsidRPr="0008713B" w:rsidRDefault="00213CEB">
      <w:pPr>
        <w:rPr>
          <w:rFonts w:ascii="ＭＳ Ｐゴシック" w:eastAsia="ＭＳ Ｐゴシック" w:hAnsi="ＭＳ Ｐゴシック"/>
        </w:rPr>
      </w:pPr>
    </w:p>
    <w:p w14:paraId="014F9602" w14:textId="77777777" w:rsidR="00213CEB" w:rsidRPr="0008713B" w:rsidRDefault="00213CEB">
      <w:pPr>
        <w:rPr>
          <w:rFonts w:ascii="ＭＳ Ｐゴシック" w:eastAsia="ＭＳ Ｐゴシック" w:hAnsi="ＭＳ Ｐゴシック"/>
        </w:rPr>
      </w:pPr>
    </w:p>
    <w:p w14:paraId="653A7AD4" w14:textId="77777777" w:rsidR="00213CEB" w:rsidRPr="0008713B" w:rsidRDefault="00213CEB">
      <w:pPr>
        <w:rPr>
          <w:rFonts w:ascii="ＭＳ Ｐゴシック" w:eastAsia="ＭＳ Ｐゴシック" w:hAnsi="ＭＳ Ｐゴシック"/>
        </w:rPr>
      </w:pPr>
    </w:p>
    <w:p w14:paraId="0F870863" w14:textId="77777777" w:rsidR="00213CEB" w:rsidRPr="0008713B" w:rsidRDefault="00213CEB">
      <w:pPr>
        <w:rPr>
          <w:rFonts w:ascii="ＭＳ Ｐゴシック" w:eastAsia="ＭＳ Ｐゴシック" w:hAnsi="ＭＳ Ｐゴシック"/>
        </w:rPr>
      </w:pPr>
    </w:p>
    <w:p w14:paraId="4A597616" w14:textId="77777777" w:rsidR="00D46D26" w:rsidRPr="0008713B" w:rsidRDefault="00D46D26">
      <w:pPr>
        <w:rPr>
          <w:rFonts w:ascii="ＭＳ Ｐゴシック" w:eastAsia="ＭＳ Ｐゴシック" w:hAnsi="ＭＳ Ｐゴシック"/>
        </w:rPr>
      </w:pPr>
    </w:p>
    <w:p w14:paraId="651405B4" w14:textId="77777777" w:rsidR="00D46D26" w:rsidRPr="0008713B" w:rsidRDefault="00D46D26" w:rsidP="00D46D26">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1</w:t>
      </w:r>
      <w:r w:rsidR="008447FB" w:rsidRPr="0008713B">
        <w:rPr>
          <w:rFonts w:ascii="ＭＳ Ｐゴシック" w:eastAsia="ＭＳ Ｐゴシック" w:hAnsi="ＭＳ Ｐゴシック" w:hint="eastAsia"/>
        </w:rPr>
        <w:t>4</w:t>
      </w:r>
      <w:r w:rsidRPr="0008713B">
        <w:rPr>
          <w:rFonts w:ascii="ＭＳ Ｐゴシック" w:eastAsia="ＭＳ Ｐゴシック" w:hAnsi="ＭＳ Ｐゴシック" w:hint="eastAsia"/>
        </w:rPr>
        <w:t xml:space="preserve">)　</w:t>
      </w:r>
      <w:r w:rsidRPr="0008713B">
        <w:rPr>
          <w:rFonts w:hint="eastAsia"/>
        </w:rPr>
        <w:t xml:space="preserve"> </w:t>
      </w:r>
      <w:r w:rsidRPr="0008713B">
        <w:rPr>
          <w:rFonts w:ascii="ＭＳ Ｐゴシック" w:eastAsia="ＭＳ Ｐゴシック" w:hAnsi="ＭＳ Ｐゴシック" w:hint="eastAsia"/>
          <w:sz w:val="22"/>
          <w:szCs w:val="22"/>
        </w:rPr>
        <w:t>産業保健活動の記録の管理を行い、それらをもとに可能な限り定量的な報告書を作成することができる。</w:t>
      </w:r>
    </w:p>
    <w:p w14:paraId="4C2BB0D1" w14:textId="77777777" w:rsidR="00D46D26" w:rsidRPr="0008713B" w:rsidRDefault="00D46D26" w:rsidP="00D46D26">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432B2761" w14:textId="77777777" w:rsidR="00D46D26" w:rsidRPr="0008713B" w:rsidRDefault="00D46D26" w:rsidP="00D46D26">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9928BD4" w14:textId="77777777" w:rsidR="00D46D26" w:rsidRPr="0008713B" w:rsidRDefault="00D46D26" w:rsidP="00D46D26">
      <w:pPr>
        <w:rPr>
          <w:rFonts w:ascii="ＭＳ Ｐゴシック" w:eastAsia="ＭＳ Ｐゴシック" w:hAnsi="ＭＳ Ｐゴシック"/>
        </w:rPr>
      </w:pPr>
    </w:p>
    <w:p w14:paraId="360B2AD1" w14:textId="77777777" w:rsidR="00D46D26" w:rsidRPr="0008713B" w:rsidRDefault="00D46D26" w:rsidP="00D46D26">
      <w:pPr>
        <w:rPr>
          <w:rFonts w:ascii="ＭＳ Ｐゴシック" w:eastAsia="ＭＳ Ｐゴシック" w:hAnsi="ＭＳ Ｐゴシック"/>
        </w:rPr>
      </w:pPr>
    </w:p>
    <w:p w14:paraId="657675DB" w14:textId="77777777" w:rsidR="00D46D26" w:rsidRPr="0008713B" w:rsidRDefault="00D46D26" w:rsidP="00D46D26">
      <w:pPr>
        <w:rPr>
          <w:rFonts w:ascii="ＭＳ Ｐゴシック" w:eastAsia="ＭＳ Ｐゴシック" w:hAnsi="ＭＳ Ｐゴシック"/>
        </w:rPr>
      </w:pPr>
    </w:p>
    <w:p w14:paraId="0C943BE9" w14:textId="77777777" w:rsidR="00D46D26" w:rsidRPr="0008713B" w:rsidRDefault="00D46D26" w:rsidP="00D46D26">
      <w:pPr>
        <w:rPr>
          <w:rFonts w:ascii="ＭＳ Ｐゴシック" w:eastAsia="ＭＳ Ｐゴシック" w:hAnsi="ＭＳ Ｐゴシック"/>
        </w:rPr>
      </w:pPr>
    </w:p>
    <w:p w14:paraId="2DCB1BF5" w14:textId="77777777" w:rsidR="00D46D26" w:rsidRPr="0008713B" w:rsidRDefault="00D46D26" w:rsidP="00D46D26">
      <w:pPr>
        <w:rPr>
          <w:rFonts w:ascii="ＭＳ Ｐゴシック" w:eastAsia="ＭＳ Ｐゴシック" w:hAnsi="ＭＳ Ｐゴシック"/>
        </w:rPr>
      </w:pPr>
    </w:p>
    <w:p w14:paraId="63FC5653" w14:textId="77777777" w:rsidR="00D46D26" w:rsidRPr="0008713B" w:rsidRDefault="00D46D26" w:rsidP="00D46D26">
      <w:pPr>
        <w:rPr>
          <w:rFonts w:ascii="ＭＳ Ｐゴシック" w:eastAsia="ＭＳ Ｐゴシック" w:hAnsi="ＭＳ Ｐゴシック"/>
        </w:rPr>
      </w:pPr>
    </w:p>
    <w:p w14:paraId="6288A390" w14:textId="77777777" w:rsidR="00D46D26" w:rsidRPr="0008713B" w:rsidRDefault="00D46D26" w:rsidP="00D46D26">
      <w:pPr>
        <w:rPr>
          <w:rFonts w:ascii="ＭＳ Ｐゴシック" w:eastAsia="ＭＳ Ｐゴシック" w:hAnsi="ＭＳ Ｐゴシック"/>
        </w:rPr>
      </w:pPr>
    </w:p>
    <w:p w14:paraId="2EF7BD5B" w14:textId="77777777" w:rsidR="00D46D26" w:rsidRPr="0008713B" w:rsidRDefault="00D46D26" w:rsidP="00D46D26">
      <w:pPr>
        <w:rPr>
          <w:rFonts w:ascii="ＭＳ Ｐゴシック" w:eastAsia="ＭＳ Ｐゴシック" w:hAnsi="ＭＳ Ｐゴシック"/>
        </w:rPr>
      </w:pPr>
    </w:p>
    <w:p w14:paraId="71281111" w14:textId="77777777" w:rsidR="00D46D26" w:rsidRPr="0008713B" w:rsidRDefault="00D46D26">
      <w:pPr>
        <w:rPr>
          <w:rFonts w:ascii="ＭＳ Ｐゴシック" w:eastAsia="ＭＳ Ｐゴシック" w:hAnsi="ＭＳ Ｐゴシック"/>
        </w:rPr>
      </w:pPr>
    </w:p>
    <w:p w14:paraId="29239E2E" w14:textId="77777777" w:rsidR="00D46D26" w:rsidRPr="0008713B" w:rsidRDefault="00D46D26" w:rsidP="00D46D26">
      <w:pPr>
        <w:ind w:left="718" w:hangingChars="342" w:hanging="718"/>
        <w:rPr>
          <w:rFonts w:ascii="ＭＳ Ｐゴシック" w:eastAsia="ＭＳ Ｐゴシック" w:hAnsi="ＭＳ Ｐゴシック"/>
        </w:rPr>
      </w:pPr>
      <w:r w:rsidRPr="0008713B">
        <w:rPr>
          <w:rFonts w:ascii="ＭＳ Ｐゴシック" w:eastAsia="ＭＳ Ｐゴシック" w:hAnsi="ＭＳ Ｐゴシック" w:hint="eastAsia"/>
        </w:rPr>
        <w:t>○　1</w:t>
      </w:r>
      <w:r w:rsidR="008447FB" w:rsidRPr="0008713B">
        <w:rPr>
          <w:rFonts w:ascii="ＭＳ Ｐゴシック" w:eastAsia="ＭＳ Ｐゴシック" w:hAnsi="ＭＳ Ｐゴシック" w:hint="eastAsia"/>
        </w:rPr>
        <w:t>5</w:t>
      </w:r>
      <w:r w:rsidRPr="0008713B">
        <w:rPr>
          <w:rFonts w:ascii="ＭＳ Ｐゴシック" w:eastAsia="ＭＳ Ｐゴシック" w:hAnsi="ＭＳ Ｐゴシック" w:hint="eastAsia"/>
        </w:rPr>
        <w:t xml:space="preserve">)　</w:t>
      </w:r>
      <w:r w:rsidRPr="0008713B">
        <w:rPr>
          <w:rFonts w:hint="eastAsia"/>
        </w:rPr>
        <w:t xml:space="preserve"> </w:t>
      </w:r>
      <w:r w:rsidRPr="0008713B">
        <w:rPr>
          <w:rFonts w:ascii="ＭＳ Ｐゴシック" w:eastAsia="ＭＳ Ｐゴシック" w:hAnsi="ＭＳ Ｐゴシック" w:hint="eastAsia"/>
          <w:sz w:val="22"/>
          <w:szCs w:val="22"/>
        </w:rPr>
        <w:t>産業保健活動に必要な情報を明確にし、サービスの提供や分析に情報管理システムを利用できる。</w:t>
      </w:r>
    </w:p>
    <w:p w14:paraId="56781EDB" w14:textId="77777777" w:rsidR="00D46D26" w:rsidRPr="0008713B" w:rsidRDefault="00D46D26" w:rsidP="00D46D26">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594490B9" w14:textId="77777777" w:rsidR="00D46D26" w:rsidRPr="0008713B" w:rsidRDefault="00D46D26" w:rsidP="00D46D26">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3670E8E4" w14:textId="77777777" w:rsidR="00D46D26" w:rsidRPr="0008713B" w:rsidRDefault="00D46D26" w:rsidP="00D46D26">
      <w:pPr>
        <w:rPr>
          <w:rFonts w:ascii="ＭＳ Ｐゴシック" w:eastAsia="ＭＳ Ｐゴシック" w:hAnsi="ＭＳ Ｐゴシック"/>
        </w:rPr>
      </w:pPr>
    </w:p>
    <w:p w14:paraId="24A34AF2" w14:textId="77777777" w:rsidR="00D46D26" w:rsidRPr="0008713B" w:rsidRDefault="00D46D26" w:rsidP="00D46D26">
      <w:pPr>
        <w:rPr>
          <w:rFonts w:ascii="ＭＳ Ｐゴシック" w:eastAsia="ＭＳ Ｐゴシック" w:hAnsi="ＭＳ Ｐゴシック"/>
        </w:rPr>
      </w:pPr>
    </w:p>
    <w:p w14:paraId="277EF0C5" w14:textId="77777777" w:rsidR="00D46D26" w:rsidRPr="0008713B" w:rsidRDefault="00D46D26" w:rsidP="00D46D26">
      <w:pPr>
        <w:rPr>
          <w:rFonts w:ascii="ＭＳ Ｐゴシック" w:eastAsia="ＭＳ Ｐゴシック" w:hAnsi="ＭＳ Ｐゴシック"/>
        </w:rPr>
      </w:pPr>
    </w:p>
    <w:p w14:paraId="4BE77AA6" w14:textId="77777777" w:rsidR="00D46D26" w:rsidRPr="0008713B" w:rsidRDefault="00D46D26" w:rsidP="00D46D26">
      <w:pPr>
        <w:rPr>
          <w:rFonts w:ascii="ＭＳ Ｐゴシック" w:eastAsia="ＭＳ Ｐゴシック" w:hAnsi="ＭＳ Ｐゴシック"/>
        </w:rPr>
      </w:pPr>
    </w:p>
    <w:p w14:paraId="0A591E48" w14:textId="77777777" w:rsidR="00D46D26" w:rsidRPr="0008713B" w:rsidRDefault="00D46D26" w:rsidP="00D46D26">
      <w:pPr>
        <w:rPr>
          <w:rFonts w:ascii="ＭＳ Ｐゴシック" w:eastAsia="ＭＳ Ｐゴシック" w:hAnsi="ＭＳ Ｐゴシック"/>
        </w:rPr>
      </w:pPr>
    </w:p>
    <w:p w14:paraId="17EB59D2" w14:textId="77777777" w:rsidR="00D46D26" w:rsidRPr="0008713B" w:rsidRDefault="00D46D26" w:rsidP="00D46D26">
      <w:pPr>
        <w:rPr>
          <w:rFonts w:ascii="ＭＳ Ｐゴシック" w:eastAsia="ＭＳ Ｐゴシック" w:hAnsi="ＭＳ Ｐゴシック"/>
        </w:rPr>
      </w:pPr>
    </w:p>
    <w:p w14:paraId="3AE18077" w14:textId="77777777" w:rsidR="00D46D26" w:rsidRPr="0008713B" w:rsidRDefault="00D46D26" w:rsidP="00D46D26">
      <w:pPr>
        <w:rPr>
          <w:rFonts w:ascii="ＭＳ Ｐゴシック" w:eastAsia="ＭＳ Ｐゴシック" w:hAnsi="ＭＳ Ｐゴシック"/>
        </w:rPr>
      </w:pPr>
    </w:p>
    <w:p w14:paraId="780A3164" w14:textId="77777777" w:rsidR="00D46D26" w:rsidRPr="0008713B" w:rsidRDefault="00D46D26" w:rsidP="00D46D26">
      <w:pPr>
        <w:rPr>
          <w:rFonts w:ascii="ＭＳ Ｐゴシック" w:eastAsia="ＭＳ Ｐゴシック" w:hAnsi="ＭＳ Ｐゴシック"/>
        </w:rPr>
      </w:pPr>
    </w:p>
    <w:p w14:paraId="6D889EB1" w14:textId="77777777" w:rsidR="00D46D26" w:rsidRPr="0008713B" w:rsidRDefault="00D46D26">
      <w:pPr>
        <w:rPr>
          <w:rFonts w:ascii="ＭＳ Ｐゴシック" w:eastAsia="ＭＳ Ｐゴシック" w:hAnsi="ＭＳ Ｐゴシック"/>
        </w:rPr>
      </w:pPr>
    </w:p>
    <w:p w14:paraId="2D3CCD1C" w14:textId="77777777" w:rsidR="00213CEB" w:rsidRPr="0008713B" w:rsidRDefault="00213CEB"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産業保健組織と産業医の役割</w:t>
      </w:r>
    </w:p>
    <w:p w14:paraId="109578BA" w14:textId="77777777"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1</w:t>
      </w:r>
      <w:r w:rsidR="008447FB" w:rsidRPr="0008713B">
        <w:rPr>
          <w:rFonts w:ascii="ＭＳ Ｐゴシック" w:eastAsia="ＭＳ Ｐゴシック" w:hAnsi="ＭＳ Ｐゴシック" w:hint="eastAsia"/>
        </w:rPr>
        <w:t>6</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8447FB" w:rsidRPr="0008713B">
        <w:rPr>
          <w:rFonts w:ascii="ＭＳ Ｐゴシック" w:eastAsia="ＭＳ Ｐゴシック" w:hAnsi="ＭＳ Ｐゴシック" w:cs="ＭＳ Ｐゴシック" w:hint="eastAsia"/>
          <w:kern w:val="0"/>
          <w:sz w:val="22"/>
          <w:szCs w:val="22"/>
        </w:rPr>
        <w:t>必要な要員</w:t>
      </w:r>
      <w:r w:rsidRPr="0008713B">
        <w:rPr>
          <w:rFonts w:ascii="ＭＳ Ｐゴシック" w:eastAsia="ＭＳ Ｐゴシック" w:hAnsi="ＭＳ Ｐゴシック" w:hint="eastAsia"/>
          <w:sz w:val="22"/>
          <w:szCs w:val="22"/>
        </w:rPr>
        <w:t>、その専門性、組織体制等、産業保健組織の確立への助言を行うことができる</w:t>
      </w:r>
    </w:p>
    <w:p w14:paraId="51452AF8" w14:textId="77777777" w:rsidR="00DB467D" w:rsidRPr="0008713B" w:rsidRDefault="00DB467D" w:rsidP="00DB467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 xml:space="preserve">（研修項目：　</w:t>
      </w:r>
      <w:r w:rsidR="002059C5" w:rsidRPr="0008713B">
        <w:rPr>
          <w:rFonts w:ascii="ＭＳ Ｐ明朝" w:eastAsia="ＭＳ Ｐ明朝" w:hAnsi="ＭＳ Ｐ明朝" w:hint="eastAsia"/>
        </w:rPr>
        <w:t>1</w:t>
      </w:r>
      <w:r w:rsidR="00FB0665" w:rsidRPr="0008713B">
        <w:rPr>
          <w:rFonts w:ascii="ＭＳ Ｐ明朝" w:eastAsia="ＭＳ Ｐ明朝" w:hAnsi="ＭＳ Ｐ明朝" w:hint="eastAsia"/>
        </w:rPr>
        <w:t>．産業保健体制の構築</w:t>
      </w:r>
      <w:r w:rsidRPr="0008713B">
        <w:rPr>
          <w:rFonts w:ascii="ＭＳ Ｐ明朝" w:eastAsia="ＭＳ Ｐ明朝" w:hAnsi="ＭＳ Ｐ明朝" w:cs="ＭＳ Ｐゴシック" w:hint="eastAsia"/>
          <w:kern w:val="0"/>
          <w:sz w:val="22"/>
          <w:szCs w:val="22"/>
        </w:rPr>
        <w:t>）</w:t>
      </w:r>
    </w:p>
    <w:p w14:paraId="658E5D29" w14:textId="4C48BE5C" w:rsidR="00213CEB" w:rsidRPr="0008713B" w:rsidRDefault="00213CEB" w:rsidP="00166DEF">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 xml:space="preserve">　　　　評価：　A　・　B　・　C</w:t>
      </w:r>
    </w:p>
    <w:p w14:paraId="2198CB68" w14:textId="77777777" w:rsidR="00213CEB" w:rsidRPr="0008713B" w:rsidRDefault="00213CEB">
      <w:pPr>
        <w:rPr>
          <w:rFonts w:ascii="ＭＳ Ｐゴシック" w:eastAsia="ＭＳ Ｐゴシック" w:hAnsi="ＭＳ Ｐゴシック"/>
        </w:rPr>
      </w:pPr>
    </w:p>
    <w:p w14:paraId="7DC022A1" w14:textId="77777777" w:rsidR="00213CEB" w:rsidRPr="0008713B" w:rsidRDefault="00213CEB">
      <w:pPr>
        <w:rPr>
          <w:rFonts w:ascii="ＭＳ Ｐゴシック" w:eastAsia="ＭＳ Ｐゴシック" w:hAnsi="ＭＳ Ｐゴシック"/>
        </w:rPr>
      </w:pPr>
    </w:p>
    <w:p w14:paraId="4EFD7020" w14:textId="77777777" w:rsidR="00213CEB" w:rsidRPr="0008713B" w:rsidRDefault="00213CEB">
      <w:pPr>
        <w:rPr>
          <w:rFonts w:ascii="ＭＳ Ｐゴシック" w:eastAsia="ＭＳ Ｐゴシック" w:hAnsi="ＭＳ Ｐゴシック"/>
        </w:rPr>
      </w:pPr>
    </w:p>
    <w:p w14:paraId="6D858E49" w14:textId="77777777" w:rsidR="00166DEF" w:rsidRPr="0008713B" w:rsidRDefault="00166DEF">
      <w:pPr>
        <w:rPr>
          <w:rFonts w:ascii="ＭＳ Ｐゴシック" w:eastAsia="ＭＳ Ｐゴシック" w:hAnsi="ＭＳ Ｐゴシック"/>
        </w:rPr>
      </w:pPr>
    </w:p>
    <w:p w14:paraId="6BC35C5B" w14:textId="77777777" w:rsidR="00213CEB" w:rsidRPr="0008713B" w:rsidRDefault="00213CEB">
      <w:pPr>
        <w:rPr>
          <w:rFonts w:ascii="ＭＳ Ｐゴシック" w:eastAsia="ＭＳ Ｐゴシック" w:hAnsi="ＭＳ Ｐゴシック"/>
        </w:rPr>
      </w:pPr>
    </w:p>
    <w:p w14:paraId="40BAFC01" w14:textId="77777777" w:rsidR="00213CEB" w:rsidRPr="0008713B" w:rsidRDefault="00213CEB">
      <w:pPr>
        <w:rPr>
          <w:rFonts w:ascii="ＭＳ Ｐゴシック" w:eastAsia="ＭＳ Ｐゴシック" w:hAnsi="ＭＳ Ｐゴシック"/>
        </w:rPr>
      </w:pPr>
    </w:p>
    <w:p w14:paraId="60629066" w14:textId="77777777" w:rsidR="00213CEB" w:rsidRPr="0008713B" w:rsidRDefault="00213CEB">
      <w:pPr>
        <w:rPr>
          <w:rFonts w:ascii="ＭＳ Ｐゴシック" w:eastAsia="ＭＳ Ｐゴシック" w:hAnsi="ＭＳ Ｐゴシック"/>
        </w:rPr>
      </w:pPr>
    </w:p>
    <w:p w14:paraId="404A7152" w14:textId="77777777" w:rsidR="00213CEB" w:rsidRPr="0008713B" w:rsidRDefault="00213CEB">
      <w:pPr>
        <w:rPr>
          <w:rFonts w:ascii="ＭＳ Ｐゴシック" w:eastAsia="ＭＳ Ｐゴシック" w:hAnsi="ＭＳ Ｐゴシック"/>
        </w:rPr>
      </w:pPr>
    </w:p>
    <w:p w14:paraId="02EA2F95" w14:textId="77777777" w:rsidR="008447FB" w:rsidRPr="0008713B" w:rsidRDefault="008447FB" w:rsidP="008447F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17)</w:t>
      </w:r>
      <w:r w:rsidRPr="0008713B">
        <w:rPr>
          <w:rFonts w:ascii="ＭＳ Ｐゴシック" w:eastAsia="ＭＳ Ｐゴシック" w:hAnsi="ＭＳ Ｐゴシック" w:cs="ＭＳ Ｐゴシック" w:hint="eastAsia"/>
          <w:kern w:val="0"/>
          <w:sz w:val="22"/>
          <w:szCs w:val="22"/>
        </w:rPr>
        <w:t xml:space="preserve">　産業保健スタッフの役割分担を明確化し、連携のためのチームを構築することができる。</w:t>
      </w:r>
    </w:p>
    <w:p w14:paraId="6D3023F8" w14:textId="5F31F9F2" w:rsidR="008447FB" w:rsidRPr="0008713B" w:rsidRDefault="008447FB" w:rsidP="008447FB">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 xml:space="preserve">（研修項目：　</w:t>
      </w:r>
      <w:r w:rsidR="00166DEF" w:rsidRPr="0008713B">
        <w:rPr>
          <w:rFonts w:ascii="ＭＳ Ｐ明朝" w:eastAsia="ＭＳ Ｐ明朝" w:hAnsi="ＭＳ Ｐ明朝" w:hint="eastAsia"/>
        </w:rPr>
        <w:t>1</w:t>
      </w:r>
      <w:r w:rsidRPr="0008713B">
        <w:rPr>
          <w:rFonts w:ascii="ＭＳ Ｐ明朝" w:eastAsia="ＭＳ Ｐ明朝" w:hAnsi="ＭＳ Ｐ明朝" w:hint="eastAsia"/>
        </w:rPr>
        <w:t>．産業保健体制の構築</w:t>
      </w:r>
      <w:r w:rsidRPr="0008713B">
        <w:rPr>
          <w:rFonts w:ascii="ＭＳ Ｐ明朝" w:eastAsia="ＭＳ Ｐ明朝" w:hAnsi="ＭＳ Ｐ明朝" w:cs="ＭＳ Ｐゴシック" w:hint="eastAsia"/>
          <w:kern w:val="0"/>
          <w:sz w:val="22"/>
          <w:szCs w:val="22"/>
        </w:rPr>
        <w:t>）</w:t>
      </w:r>
    </w:p>
    <w:p w14:paraId="6AE0CDD1" w14:textId="1DBBAAD6" w:rsidR="008447FB" w:rsidRPr="0008713B" w:rsidRDefault="008447FB" w:rsidP="00166DEF">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 xml:space="preserve">　　　　評価：　A　・　B　・　C</w:t>
      </w:r>
    </w:p>
    <w:p w14:paraId="4D44AAE9" w14:textId="77777777" w:rsidR="008447FB" w:rsidRPr="0008713B" w:rsidRDefault="008447FB" w:rsidP="008447FB">
      <w:pPr>
        <w:rPr>
          <w:rFonts w:ascii="ＭＳ Ｐゴシック" w:eastAsia="ＭＳ Ｐゴシック" w:hAnsi="ＭＳ Ｐゴシック"/>
        </w:rPr>
      </w:pPr>
    </w:p>
    <w:p w14:paraId="5E5D7A58" w14:textId="77777777" w:rsidR="008447FB" w:rsidRPr="0008713B" w:rsidRDefault="008447FB" w:rsidP="008447FB">
      <w:pPr>
        <w:rPr>
          <w:rFonts w:ascii="ＭＳ Ｐゴシック" w:eastAsia="ＭＳ Ｐゴシック" w:hAnsi="ＭＳ Ｐゴシック"/>
        </w:rPr>
      </w:pPr>
    </w:p>
    <w:p w14:paraId="432B69AB" w14:textId="77777777" w:rsidR="008447FB" w:rsidRPr="0008713B" w:rsidRDefault="008447FB" w:rsidP="008447FB">
      <w:pPr>
        <w:rPr>
          <w:rFonts w:ascii="ＭＳ Ｐゴシック" w:eastAsia="ＭＳ Ｐゴシック" w:hAnsi="ＭＳ Ｐゴシック"/>
        </w:rPr>
      </w:pPr>
    </w:p>
    <w:p w14:paraId="18AC7C89" w14:textId="77777777" w:rsidR="0089152A" w:rsidRPr="0008713B" w:rsidRDefault="0089152A" w:rsidP="008447FB">
      <w:pPr>
        <w:rPr>
          <w:rFonts w:ascii="ＭＳ Ｐゴシック" w:eastAsia="ＭＳ Ｐゴシック" w:hAnsi="ＭＳ Ｐゴシック"/>
        </w:rPr>
      </w:pPr>
    </w:p>
    <w:p w14:paraId="7381ADF1" w14:textId="77777777" w:rsidR="008447FB" w:rsidRPr="0008713B" w:rsidRDefault="008447FB" w:rsidP="008447FB">
      <w:pPr>
        <w:rPr>
          <w:rFonts w:ascii="ＭＳ Ｐゴシック" w:eastAsia="ＭＳ Ｐゴシック" w:hAnsi="ＭＳ Ｐゴシック"/>
        </w:rPr>
      </w:pPr>
    </w:p>
    <w:p w14:paraId="50FAFB2C" w14:textId="77777777" w:rsidR="00213CEB" w:rsidRPr="0008713B" w:rsidRDefault="00213CEB">
      <w:pPr>
        <w:rPr>
          <w:rFonts w:ascii="ＭＳ Ｐゴシック" w:eastAsia="ＭＳ Ｐゴシック" w:hAnsi="ＭＳ Ｐゴシック"/>
        </w:rPr>
      </w:pPr>
    </w:p>
    <w:p w14:paraId="629E30C6" w14:textId="77777777" w:rsidR="00E24962" w:rsidRPr="0008713B" w:rsidRDefault="00E24962">
      <w:pPr>
        <w:rPr>
          <w:rFonts w:ascii="ＭＳ Ｐゴシック" w:eastAsia="ＭＳ Ｐゴシック" w:hAnsi="ＭＳ Ｐゴシック"/>
        </w:rPr>
      </w:pPr>
    </w:p>
    <w:p w14:paraId="536B3C4E" w14:textId="77777777" w:rsidR="00E24962" w:rsidRPr="0008713B" w:rsidRDefault="00E24962">
      <w:pPr>
        <w:rPr>
          <w:rFonts w:ascii="ＭＳ Ｐゴシック" w:eastAsia="ＭＳ Ｐゴシック" w:hAnsi="ＭＳ Ｐゴシック"/>
        </w:rPr>
      </w:pPr>
    </w:p>
    <w:p w14:paraId="4782B44E" w14:textId="77777777" w:rsidR="008447FB" w:rsidRPr="0008713B" w:rsidRDefault="008447FB">
      <w:pPr>
        <w:rPr>
          <w:rFonts w:ascii="ＭＳ Ｐゴシック" w:eastAsia="ＭＳ Ｐゴシック" w:hAnsi="ＭＳ Ｐゴシック"/>
        </w:rPr>
      </w:pPr>
    </w:p>
    <w:p w14:paraId="7C4BEEB2"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1</w:t>
      </w:r>
      <w:r w:rsidR="008447FB" w:rsidRPr="0008713B">
        <w:rPr>
          <w:rFonts w:ascii="ＭＳ Ｐゴシック" w:eastAsia="ＭＳ Ｐゴシック" w:hAnsi="ＭＳ Ｐゴシック" w:hint="eastAsia"/>
        </w:rPr>
        <w:t>8</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8447FB" w:rsidRPr="0008713B">
        <w:rPr>
          <w:rFonts w:hint="eastAsia"/>
        </w:rPr>
        <w:t xml:space="preserve"> </w:t>
      </w:r>
      <w:r w:rsidR="008447FB" w:rsidRPr="0008713B">
        <w:rPr>
          <w:rFonts w:ascii="ＭＳ Ｐゴシック" w:eastAsia="ＭＳ Ｐゴシック" w:hAnsi="ＭＳ Ｐゴシック" w:hint="eastAsia"/>
          <w:sz w:val="22"/>
          <w:szCs w:val="22"/>
        </w:rPr>
        <w:t>産業看護職や衛生管理者等の産業保健スタッフへの指導および連携を取ることができる。</w:t>
      </w:r>
    </w:p>
    <w:p w14:paraId="0811251E" w14:textId="46883CD6" w:rsidR="00DB467D" w:rsidRPr="0008713B" w:rsidRDefault="00DB467D" w:rsidP="00DB467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3</w:t>
      </w:r>
      <w:r w:rsidR="000F4980" w:rsidRPr="0008713B">
        <w:rPr>
          <w:rFonts w:ascii="ＭＳ Ｐ明朝" w:eastAsia="ＭＳ Ｐ明朝" w:hAnsi="ＭＳ Ｐ明朝" w:hint="eastAsia"/>
        </w:rPr>
        <w:t>．</w:t>
      </w:r>
      <w:r w:rsidR="00FB0665" w:rsidRPr="0008713B">
        <w:rPr>
          <w:rFonts w:ascii="ＭＳ Ｐ明朝" w:eastAsia="ＭＳ Ｐ明朝" w:hAnsi="ＭＳ Ｐ明朝" w:hint="eastAsia"/>
        </w:rPr>
        <w:t>社内部門・外部機関との連携</w:t>
      </w:r>
      <w:r w:rsidR="000F4980" w:rsidRPr="0008713B">
        <w:rPr>
          <w:rFonts w:ascii="ＭＳ Ｐ明朝" w:eastAsia="ＭＳ Ｐ明朝" w:hAnsi="ＭＳ Ｐ明朝" w:hint="eastAsia"/>
        </w:rPr>
        <w:t>）</w:t>
      </w:r>
    </w:p>
    <w:p w14:paraId="14C9AC85"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7EC1BC6" w14:textId="77777777" w:rsidR="00213CEB" w:rsidRPr="0008713B" w:rsidRDefault="00213CEB">
      <w:pPr>
        <w:rPr>
          <w:rFonts w:ascii="ＭＳ Ｐゴシック" w:eastAsia="ＭＳ Ｐゴシック" w:hAnsi="ＭＳ Ｐゴシック"/>
        </w:rPr>
      </w:pPr>
    </w:p>
    <w:p w14:paraId="57F229E9" w14:textId="77777777" w:rsidR="00213CEB" w:rsidRPr="0008713B" w:rsidRDefault="00213CEB">
      <w:pPr>
        <w:rPr>
          <w:rFonts w:ascii="ＭＳ Ｐゴシック" w:eastAsia="ＭＳ Ｐゴシック" w:hAnsi="ＭＳ Ｐゴシック"/>
        </w:rPr>
      </w:pPr>
    </w:p>
    <w:p w14:paraId="003EA538" w14:textId="77777777" w:rsidR="00213CEB" w:rsidRPr="0008713B" w:rsidRDefault="00213CEB">
      <w:pPr>
        <w:rPr>
          <w:rFonts w:ascii="ＭＳ Ｐゴシック" w:eastAsia="ＭＳ Ｐゴシック" w:hAnsi="ＭＳ Ｐゴシック"/>
        </w:rPr>
      </w:pPr>
    </w:p>
    <w:p w14:paraId="7E54F316" w14:textId="77777777" w:rsidR="00213CEB" w:rsidRPr="0008713B" w:rsidRDefault="00213CEB">
      <w:pPr>
        <w:rPr>
          <w:rFonts w:ascii="ＭＳ Ｐゴシック" w:eastAsia="ＭＳ Ｐゴシック" w:hAnsi="ＭＳ Ｐゴシック"/>
        </w:rPr>
      </w:pPr>
    </w:p>
    <w:p w14:paraId="1BFE9778" w14:textId="77777777" w:rsidR="00213CEB" w:rsidRPr="0008713B" w:rsidRDefault="00213CEB">
      <w:pPr>
        <w:rPr>
          <w:rFonts w:ascii="ＭＳ Ｐゴシック" w:eastAsia="ＭＳ Ｐゴシック" w:hAnsi="ＭＳ Ｐゴシック"/>
        </w:rPr>
      </w:pPr>
    </w:p>
    <w:p w14:paraId="11059DDB" w14:textId="77777777" w:rsidR="00213CEB" w:rsidRPr="0008713B" w:rsidRDefault="00213CEB">
      <w:pPr>
        <w:rPr>
          <w:rFonts w:ascii="ＭＳ Ｐゴシック" w:eastAsia="ＭＳ Ｐゴシック" w:hAnsi="ＭＳ Ｐゴシック"/>
        </w:rPr>
      </w:pPr>
    </w:p>
    <w:p w14:paraId="1F858412" w14:textId="77777777" w:rsidR="00213CEB" w:rsidRDefault="00213CEB">
      <w:pPr>
        <w:rPr>
          <w:rFonts w:ascii="ＭＳ Ｐゴシック" w:eastAsia="ＭＳ Ｐゴシック" w:hAnsi="ＭＳ Ｐゴシック"/>
        </w:rPr>
      </w:pPr>
    </w:p>
    <w:p w14:paraId="3F604575" w14:textId="77777777" w:rsidR="0008713B" w:rsidRPr="0008713B" w:rsidRDefault="0008713B">
      <w:pPr>
        <w:rPr>
          <w:rFonts w:ascii="ＭＳ Ｐゴシック" w:eastAsia="ＭＳ Ｐゴシック" w:hAnsi="ＭＳ Ｐゴシック" w:hint="eastAsia"/>
        </w:rPr>
      </w:pPr>
    </w:p>
    <w:p w14:paraId="60287224" w14:textId="77777777" w:rsidR="00213CEB" w:rsidRPr="0008713B" w:rsidRDefault="00213CEB">
      <w:pPr>
        <w:rPr>
          <w:rFonts w:ascii="ＭＳ Ｐゴシック" w:eastAsia="ＭＳ Ｐゴシック" w:hAnsi="ＭＳ Ｐゴシック"/>
        </w:rPr>
      </w:pPr>
    </w:p>
    <w:p w14:paraId="0AAFB37C" w14:textId="77777777" w:rsidR="008447FB" w:rsidRPr="0008713B" w:rsidRDefault="008447FB" w:rsidP="008447F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19)</w:t>
      </w:r>
      <w:r w:rsidRPr="0008713B">
        <w:rPr>
          <w:rFonts w:ascii="ＭＳ Ｐゴシック" w:eastAsia="ＭＳ Ｐゴシック" w:hAnsi="ＭＳ Ｐゴシック" w:cs="ＭＳ Ｐゴシック" w:hint="eastAsia"/>
          <w:kern w:val="0"/>
          <w:sz w:val="22"/>
          <w:szCs w:val="22"/>
        </w:rPr>
        <w:t xml:space="preserve">　</w:t>
      </w:r>
      <w:r w:rsidRPr="0008713B">
        <w:rPr>
          <w:rFonts w:hint="eastAsia"/>
        </w:rPr>
        <w:t xml:space="preserve"> </w:t>
      </w:r>
      <w:r w:rsidRPr="0008713B">
        <w:rPr>
          <w:rFonts w:ascii="ＭＳ Ｐゴシック" w:eastAsia="ＭＳ Ｐゴシック" w:hAnsi="ＭＳ Ｐゴシック" w:hint="eastAsia"/>
          <w:sz w:val="22"/>
          <w:szCs w:val="22"/>
        </w:rPr>
        <w:t>品質管理の手法を用いて産業保健サービスの質を評価・管理することができる。</w:t>
      </w:r>
    </w:p>
    <w:p w14:paraId="11855ED0" w14:textId="0E681814" w:rsidR="008447FB" w:rsidRPr="0008713B" w:rsidRDefault="008447FB" w:rsidP="008447FB">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3</w:t>
      </w:r>
      <w:r w:rsidRPr="0008713B">
        <w:rPr>
          <w:rFonts w:ascii="ＭＳ Ｐ明朝" w:eastAsia="ＭＳ Ｐ明朝" w:hAnsi="ＭＳ Ｐ明朝" w:hint="eastAsia"/>
        </w:rPr>
        <w:t>．社内部門・外部機関との連携）</w:t>
      </w:r>
    </w:p>
    <w:p w14:paraId="4492FEF8" w14:textId="77777777" w:rsidR="008447FB" w:rsidRPr="0008713B" w:rsidRDefault="008447FB" w:rsidP="008447F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64C4CC7" w14:textId="77777777" w:rsidR="008447FB" w:rsidRPr="0008713B" w:rsidRDefault="008447FB" w:rsidP="008447FB">
      <w:pPr>
        <w:rPr>
          <w:rFonts w:ascii="ＭＳ Ｐゴシック" w:eastAsia="ＭＳ Ｐゴシック" w:hAnsi="ＭＳ Ｐゴシック"/>
        </w:rPr>
      </w:pPr>
    </w:p>
    <w:p w14:paraId="482A6295" w14:textId="77777777" w:rsidR="008447FB" w:rsidRPr="0008713B" w:rsidRDefault="008447FB" w:rsidP="008447FB">
      <w:pPr>
        <w:rPr>
          <w:rFonts w:ascii="ＭＳ Ｐゴシック" w:eastAsia="ＭＳ Ｐゴシック" w:hAnsi="ＭＳ Ｐゴシック"/>
        </w:rPr>
      </w:pPr>
    </w:p>
    <w:p w14:paraId="1D14C460" w14:textId="77777777" w:rsidR="008447FB" w:rsidRPr="0008713B" w:rsidRDefault="008447FB" w:rsidP="008447FB">
      <w:pPr>
        <w:rPr>
          <w:rFonts w:ascii="ＭＳ Ｐゴシック" w:eastAsia="ＭＳ Ｐゴシック" w:hAnsi="ＭＳ Ｐゴシック"/>
        </w:rPr>
      </w:pPr>
    </w:p>
    <w:p w14:paraId="40BE4CF9" w14:textId="77777777" w:rsidR="008447FB" w:rsidRPr="0008713B" w:rsidRDefault="008447FB" w:rsidP="008447FB">
      <w:pPr>
        <w:rPr>
          <w:rFonts w:ascii="ＭＳ Ｐゴシック" w:eastAsia="ＭＳ Ｐゴシック" w:hAnsi="ＭＳ Ｐゴシック"/>
        </w:rPr>
      </w:pPr>
    </w:p>
    <w:p w14:paraId="5F9BCBD7" w14:textId="77777777" w:rsidR="008447FB" w:rsidRPr="0008713B" w:rsidRDefault="008447FB" w:rsidP="008447FB">
      <w:pPr>
        <w:rPr>
          <w:rFonts w:ascii="ＭＳ Ｐゴシック" w:eastAsia="ＭＳ Ｐゴシック" w:hAnsi="ＭＳ Ｐゴシック"/>
        </w:rPr>
      </w:pPr>
    </w:p>
    <w:p w14:paraId="76E7D9B5" w14:textId="77777777" w:rsidR="008447FB" w:rsidRPr="0008713B" w:rsidRDefault="008447FB" w:rsidP="008447FB">
      <w:pPr>
        <w:rPr>
          <w:rFonts w:ascii="ＭＳ Ｐゴシック" w:eastAsia="ＭＳ Ｐゴシック" w:hAnsi="ＭＳ Ｐゴシック"/>
        </w:rPr>
      </w:pPr>
    </w:p>
    <w:p w14:paraId="51DC4D03" w14:textId="77777777" w:rsidR="0089152A" w:rsidRPr="0008713B" w:rsidRDefault="0089152A" w:rsidP="008447FB">
      <w:pPr>
        <w:rPr>
          <w:rFonts w:ascii="ＭＳ Ｐゴシック" w:eastAsia="ＭＳ Ｐゴシック" w:hAnsi="ＭＳ Ｐゴシック"/>
        </w:rPr>
      </w:pPr>
    </w:p>
    <w:p w14:paraId="3797F675" w14:textId="77777777" w:rsidR="008447FB" w:rsidRPr="0008713B" w:rsidRDefault="008447FB" w:rsidP="008447FB">
      <w:pPr>
        <w:rPr>
          <w:rFonts w:ascii="ＭＳ Ｐゴシック" w:eastAsia="ＭＳ Ｐゴシック" w:hAnsi="ＭＳ Ｐゴシック"/>
        </w:rPr>
      </w:pPr>
    </w:p>
    <w:p w14:paraId="09024668" w14:textId="77777777" w:rsidR="00166DEF" w:rsidRPr="0008713B" w:rsidRDefault="00166DEF" w:rsidP="008447FB">
      <w:pPr>
        <w:rPr>
          <w:rFonts w:ascii="ＭＳ Ｐゴシック" w:eastAsia="ＭＳ Ｐゴシック" w:hAnsi="ＭＳ Ｐゴシック"/>
        </w:rPr>
      </w:pPr>
    </w:p>
    <w:p w14:paraId="5BD6AA2A" w14:textId="77777777" w:rsidR="008447FB" w:rsidRPr="0008713B" w:rsidRDefault="008447FB" w:rsidP="008447FB">
      <w:pPr>
        <w:rPr>
          <w:rFonts w:ascii="ＭＳ Ｐゴシック" w:eastAsia="ＭＳ Ｐゴシック" w:hAnsi="ＭＳ Ｐゴシック"/>
        </w:rPr>
      </w:pPr>
    </w:p>
    <w:p w14:paraId="35B01A55" w14:textId="77777777" w:rsidR="008447FB" w:rsidRPr="0008713B" w:rsidRDefault="008447FB" w:rsidP="008447F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20)</w:t>
      </w:r>
      <w:r w:rsidRPr="0008713B">
        <w:rPr>
          <w:rFonts w:ascii="ＭＳ Ｐゴシック" w:eastAsia="ＭＳ Ｐゴシック" w:hAnsi="ＭＳ Ｐゴシック" w:cs="ＭＳ Ｐゴシック" w:hint="eastAsia"/>
          <w:kern w:val="0"/>
          <w:sz w:val="22"/>
          <w:szCs w:val="22"/>
        </w:rPr>
        <w:t xml:space="preserve">　</w:t>
      </w:r>
      <w:r w:rsidRPr="0008713B">
        <w:rPr>
          <w:rFonts w:hint="eastAsia"/>
        </w:rPr>
        <w:t xml:space="preserve"> </w:t>
      </w:r>
      <w:r w:rsidRPr="0008713B">
        <w:rPr>
          <w:rFonts w:ascii="ＭＳ Ｐゴシック" w:eastAsia="ＭＳ Ｐゴシック" w:hAnsi="ＭＳ Ｐゴシック" w:hint="eastAsia"/>
          <w:sz w:val="22"/>
          <w:szCs w:val="22"/>
        </w:rPr>
        <w:t>産業保健部門の予算確保を行うとともに、有効な執行計画を立案できる。</w:t>
      </w:r>
    </w:p>
    <w:p w14:paraId="3FEF014D" w14:textId="40FAA69A" w:rsidR="008447FB" w:rsidRPr="0008713B" w:rsidRDefault="008447FB" w:rsidP="008447FB">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3</w:t>
      </w:r>
      <w:r w:rsidRPr="0008713B">
        <w:rPr>
          <w:rFonts w:ascii="ＭＳ Ｐ明朝" w:eastAsia="ＭＳ Ｐ明朝" w:hAnsi="ＭＳ Ｐ明朝" w:hint="eastAsia"/>
        </w:rPr>
        <w:t>．社内部門・外部機関との連携）</w:t>
      </w:r>
    </w:p>
    <w:p w14:paraId="4F11B951" w14:textId="77777777" w:rsidR="008447FB" w:rsidRPr="0008713B" w:rsidRDefault="008447FB" w:rsidP="008447F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5FF4A2A" w14:textId="77777777" w:rsidR="008447FB" w:rsidRPr="0008713B" w:rsidRDefault="008447FB" w:rsidP="008447FB">
      <w:pPr>
        <w:rPr>
          <w:rFonts w:ascii="ＭＳ Ｐゴシック" w:eastAsia="ＭＳ Ｐゴシック" w:hAnsi="ＭＳ Ｐゴシック"/>
        </w:rPr>
      </w:pPr>
    </w:p>
    <w:p w14:paraId="5DCD231E" w14:textId="77777777" w:rsidR="008447FB" w:rsidRPr="0008713B" w:rsidRDefault="008447FB" w:rsidP="008447FB">
      <w:pPr>
        <w:rPr>
          <w:rFonts w:ascii="ＭＳ Ｐゴシック" w:eastAsia="ＭＳ Ｐゴシック" w:hAnsi="ＭＳ Ｐゴシック"/>
        </w:rPr>
      </w:pPr>
    </w:p>
    <w:p w14:paraId="21C92B77" w14:textId="77777777" w:rsidR="008447FB" w:rsidRPr="0008713B" w:rsidRDefault="008447FB" w:rsidP="008447FB">
      <w:pPr>
        <w:rPr>
          <w:rFonts w:ascii="ＭＳ Ｐゴシック" w:eastAsia="ＭＳ Ｐゴシック" w:hAnsi="ＭＳ Ｐゴシック"/>
        </w:rPr>
      </w:pPr>
    </w:p>
    <w:p w14:paraId="3D95277B" w14:textId="77777777" w:rsidR="008447FB" w:rsidRPr="0008713B" w:rsidRDefault="008447FB" w:rsidP="008447FB">
      <w:pPr>
        <w:rPr>
          <w:rFonts w:ascii="ＭＳ Ｐゴシック" w:eastAsia="ＭＳ Ｐゴシック" w:hAnsi="ＭＳ Ｐゴシック"/>
        </w:rPr>
      </w:pPr>
    </w:p>
    <w:p w14:paraId="1E187CD1" w14:textId="77777777" w:rsidR="008447FB" w:rsidRPr="0008713B" w:rsidRDefault="008447FB" w:rsidP="008447FB">
      <w:pPr>
        <w:rPr>
          <w:rFonts w:ascii="ＭＳ Ｐゴシック" w:eastAsia="ＭＳ Ｐゴシック" w:hAnsi="ＭＳ Ｐゴシック"/>
        </w:rPr>
      </w:pPr>
    </w:p>
    <w:p w14:paraId="2C791D51" w14:textId="77777777" w:rsidR="008447FB" w:rsidRPr="0008713B" w:rsidRDefault="008447FB" w:rsidP="008447FB">
      <w:pPr>
        <w:rPr>
          <w:rFonts w:ascii="ＭＳ Ｐゴシック" w:eastAsia="ＭＳ Ｐゴシック" w:hAnsi="ＭＳ Ｐゴシック"/>
        </w:rPr>
      </w:pPr>
    </w:p>
    <w:p w14:paraId="3D667987" w14:textId="77777777" w:rsidR="008447FB" w:rsidRPr="0008713B" w:rsidRDefault="008447FB" w:rsidP="008447FB">
      <w:pPr>
        <w:rPr>
          <w:rFonts w:ascii="ＭＳ Ｐゴシック" w:eastAsia="ＭＳ Ｐゴシック" w:hAnsi="ＭＳ Ｐゴシック"/>
        </w:rPr>
      </w:pPr>
    </w:p>
    <w:p w14:paraId="23A13A05" w14:textId="77777777" w:rsidR="00166DEF" w:rsidRPr="0008713B" w:rsidRDefault="00166DEF" w:rsidP="008447FB">
      <w:pPr>
        <w:rPr>
          <w:rFonts w:ascii="ＭＳ Ｐゴシック" w:eastAsia="ＭＳ Ｐゴシック" w:hAnsi="ＭＳ Ｐゴシック"/>
        </w:rPr>
      </w:pPr>
    </w:p>
    <w:p w14:paraId="64BE437C" w14:textId="77777777" w:rsidR="00213CEB" w:rsidRPr="0008713B" w:rsidRDefault="00213CEB">
      <w:pPr>
        <w:rPr>
          <w:rFonts w:ascii="ＭＳ Ｐゴシック" w:eastAsia="ＭＳ Ｐゴシック" w:hAnsi="ＭＳ Ｐゴシック"/>
        </w:rPr>
      </w:pPr>
    </w:p>
    <w:p w14:paraId="22AFCD5C" w14:textId="77777777" w:rsidR="0089152A" w:rsidRPr="0008713B" w:rsidRDefault="0089152A">
      <w:pPr>
        <w:rPr>
          <w:rFonts w:ascii="ＭＳ Ｐゴシック" w:eastAsia="ＭＳ Ｐゴシック" w:hAnsi="ＭＳ Ｐゴシック"/>
        </w:rPr>
      </w:pPr>
    </w:p>
    <w:p w14:paraId="722FDADD"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CD10E1" w:rsidRPr="0008713B">
        <w:rPr>
          <w:rFonts w:ascii="ＭＳ Ｐゴシック" w:eastAsia="ＭＳ Ｐゴシック" w:hAnsi="ＭＳ Ｐゴシック" w:hint="eastAsia"/>
        </w:rPr>
        <w:t>21</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衛生委員会等の場で、産業医として貢献することができる</w:t>
      </w:r>
    </w:p>
    <w:p w14:paraId="30EC42ED" w14:textId="14F5F4E5" w:rsidR="00213CEB" w:rsidRPr="0008713B" w:rsidRDefault="00213CEB">
      <w:pPr>
        <w:ind w:left="718" w:hangingChars="342" w:hanging="718"/>
        <w:rPr>
          <w:rFonts w:ascii="ＭＳ Ｐ明朝" w:eastAsia="ＭＳ Ｐ明朝" w:hAnsi="ＭＳ Ｐ明朝"/>
        </w:rPr>
      </w:pPr>
      <w:r w:rsidRPr="0008713B">
        <w:rPr>
          <w:rFonts w:ascii="ＭＳ Ｐ明朝" w:eastAsia="ＭＳ Ｐ明朝" w:hAnsi="ＭＳ Ｐ明朝" w:hint="eastAsia"/>
        </w:rPr>
        <w:tab/>
        <w:t>（</w:t>
      </w:r>
      <w:r w:rsidR="000F4980" w:rsidRPr="0008713B">
        <w:rPr>
          <w:rFonts w:ascii="ＭＳ Ｐ明朝" w:eastAsia="ＭＳ Ｐ明朝" w:hAnsi="ＭＳ Ｐ明朝" w:hint="eastAsia"/>
        </w:rPr>
        <w:t>研修項目</w:t>
      </w:r>
      <w:r w:rsidRPr="0008713B">
        <w:rPr>
          <w:rFonts w:ascii="ＭＳ Ｐ明朝" w:eastAsia="ＭＳ Ｐ明朝" w:hAnsi="ＭＳ Ｐ明朝" w:hint="eastAsia"/>
        </w:rPr>
        <w:t>：</w:t>
      </w:r>
      <w:r w:rsidR="0089152A" w:rsidRPr="0008713B">
        <w:rPr>
          <w:rFonts w:ascii="ＭＳ Ｐ明朝" w:eastAsia="ＭＳ Ｐ明朝" w:hAnsi="ＭＳ Ｐ明朝" w:hint="eastAsia"/>
        </w:rPr>
        <w:t>4</w:t>
      </w:r>
      <w:r w:rsidR="000F4980" w:rsidRPr="0008713B">
        <w:rPr>
          <w:rFonts w:ascii="ＭＳ Ｐ明朝" w:eastAsia="ＭＳ Ｐ明朝" w:hAnsi="ＭＳ Ｐ明朝" w:hint="eastAsia"/>
        </w:rPr>
        <w:t>．衛生委員会等への参画</w:t>
      </w:r>
      <w:r w:rsidRPr="0008713B">
        <w:rPr>
          <w:rFonts w:ascii="ＭＳ Ｐ明朝" w:eastAsia="ＭＳ Ｐ明朝" w:hAnsi="ＭＳ Ｐ明朝" w:cs="ＭＳ Ｐゴシック" w:hint="eastAsia"/>
          <w:kern w:val="0"/>
          <w:sz w:val="22"/>
          <w:szCs w:val="22"/>
        </w:rPr>
        <w:t>）</w:t>
      </w:r>
    </w:p>
    <w:p w14:paraId="244B9546" w14:textId="0B834209" w:rsidR="00213CEB" w:rsidRPr="0008713B" w:rsidRDefault="00213CEB" w:rsidP="0089152A">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2AA6A1D" w14:textId="77777777" w:rsidR="00213CEB" w:rsidRPr="0008713B" w:rsidRDefault="00213CEB">
      <w:pPr>
        <w:rPr>
          <w:rFonts w:ascii="ＭＳ Ｐゴシック" w:eastAsia="ＭＳ Ｐゴシック" w:hAnsi="ＭＳ Ｐゴシック"/>
        </w:rPr>
      </w:pPr>
    </w:p>
    <w:p w14:paraId="5EB5792E" w14:textId="77777777" w:rsidR="00213CEB" w:rsidRPr="0008713B" w:rsidRDefault="00213CEB">
      <w:pPr>
        <w:rPr>
          <w:rFonts w:ascii="ＭＳ Ｐゴシック" w:eastAsia="ＭＳ Ｐゴシック" w:hAnsi="ＭＳ Ｐゴシック"/>
        </w:rPr>
      </w:pPr>
    </w:p>
    <w:p w14:paraId="72F6BEB7" w14:textId="77777777" w:rsidR="00213CEB" w:rsidRPr="0008713B" w:rsidRDefault="00213CEB">
      <w:pPr>
        <w:rPr>
          <w:rFonts w:ascii="ＭＳ Ｐゴシック" w:eastAsia="ＭＳ Ｐゴシック" w:hAnsi="ＭＳ Ｐゴシック"/>
        </w:rPr>
      </w:pPr>
    </w:p>
    <w:p w14:paraId="7EFF5DA0" w14:textId="77777777" w:rsidR="00213CEB" w:rsidRPr="0008713B" w:rsidRDefault="00213CEB">
      <w:pPr>
        <w:rPr>
          <w:rFonts w:ascii="ＭＳ Ｐゴシック" w:eastAsia="ＭＳ Ｐゴシック" w:hAnsi="ＭＳ Ｐゴシック"/>
        </w:rPr>
      </w:pPr>
    </w:p>
    <w:p w14:paraId="145D4FD2" w14:textId="77777777" w:rsidR="00213CEB" w:rsidRPr="0008713B" w:rsidRDefault="00213CEB">
      <w:pPr>
        <w:rPr>
          <w:rFonts w:ascii="ＭＳ Ｐゴシック" w:eastAsia="ＭＳ Ｐゴシック" w:hAnsi="ＭＳ Ｐゴシック"/>
        </w:rPr>
      </w:pPr>
    </w:p>
    <w:p w14:paraId="5ACBDBB1" w14:textId="77777777" w:rsidR="00DB467D" w:rsidRPr="0008713B" w:rsidRDefault="00DB467D">
      <w:pPr>
        <w:rPr>
          <w:rFonts w:ascii="ＭＳ Ｐゴシック" w:eastAsia="ＭＳ Ｐゴシック" w:hAnsi="ＭＳ Ｐゴシック"/>
        </w:rPr>
      </w:pPr>
    </w:p>
    <w:p w14:paraId="59B7FC2D" w14:textId="77777777" w:rsidR="00213CEB" w:rsidRPr="0008713B" w:rsidRDefault="00213CEB">
      <w:pPr>
        <w:rPr>
          <w:rFonts w:ascii="ＭＳ Ｐゴシック" w:eastAsia="ＭＳ Ｐゴシック" w:hAnsi="ＭＳ Ｐゴシック"/>
        </w:rPr>
      </w:pPr>
    </w:p>
    <w:p w14:paraId="04BB9C40" w14:textId="77777777" w:rsidR="00E24962" w:rsidRPr="0008713B" w:rsidRDefault="00E24962">
      <w:pPr>
        <w:rPr>
          <w:rFonts w:ascii="ＭＳ Ｐゴシック" w:eastAsia="ＭＳ Ｐゴシック" w:hAnsi="ＭＳ Ｐゴシック"/>
        </w:rPr>
      </w:pPr>
    </w:p>
    <w:p w14:paraId="02523340" w14:textId="77777777" w:rsidR="00213CEB" w:rsidRPr="0008713B" w:rsidRDefault="00213CEB"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リスクアセスメント</w:t>
      </w:r>
    </w:p>
    <w:p w14:paraId="2684DD1E" w14:textId="77777777"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CD10E1" w:rsidRPr="0008713B">
        <w:rPr>
          <w:rFonts w:ascii="ＭＳ Ｐゴシック" w:eastAsia="ＭＳ Ｐゴシック" w:hAnsi="ＭＳ Ｐゴシック" w:hint="eastAsia"/>
        </w:rPr>
        <w:t>22</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職場に存在する健康障害要因の存在を明確にし、整理することができる</w:t>
      </w:r>
    </w:p>
    <w:p w14:paraId="7F53B0E0" w14:textId="77777777" w:rsidR="00166DEF" w:rsidRPr="0008713B" w:rsidRDefault="00166DEF" w:rsidP="00166DEF">
      <w:pPr>
        <w:ind w:leftChars="270" w:left="567"/>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3888804C"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7AEBB59" w14:textId="77777777" w:rsidR="00213CEB" w:rsidRPr="0008713B" w:rsidRDefault="00213CEB">
      <w:pPr>
        <w:rPr>
          <w:rFonts w:ascii="ＭＳ Ｐゴシック" w:eastAsia="ＭＳ Ｐゴシック" w:hAnsi="ＭＳ Ｐゴシック"/>
        </w:rPr>
      </w:pPr>
    </w:p>
    <w:p w14:paraId="35563A12" w14:textId="77777777" w:rsidR="00213CEB" w:rsidRPr="0008713B" w:rsidRDefault="00213CEB">
      <w:pPr>
        <w:rPr>
          <w:rFonts w:ascii="ＭＳ Ｐゴシック" w:eastAsia="ＭＳ Ｐゴシック" w:hAnsi="ＭＳ Ｐゴシック"/>
        </w:rPr>
      </w:pPr>
    </w:p>
    <w:p w14:paraId="47FE9E3A" w14:textId="77777777" w:rsidR="00213CEB" w:rsidRPr="0008713B" w:rsidRDefault="00213CEB">
      <w:pPr>
        <w:rPr>
          <w:rFonts w:ascii="ＭＳ Ｐゴシック" w:eastAsia="ＭＳ Ｐゴシック" w:hAnsi="ＭＳ Ｐゴシック"/>
        </w:rPr>
      </w:pPr>
    </w:p>
    <w:p w14:paraId="0E09012C" w14:textId="77777777" w:rsidR="004D2498" w:rsidRPr="0008713B" w:rsidRDefault="004D2498">
      <w:pPr>
        <w:rPr>
          <w:rFonts w:ascii="ＭＳ Ｐゴシック" w:eastAsia="ＭＳ Ｐゴシック" w:hAnsi="ＭＳ Ｐゴシック"/>
        </w:rPr>
      </w:pPr>
    </w:p>
    <w:p w14:paraId="0A7EB042" w14:textId="77777777" w:rsidR="00213CEB" w:rsidRPr="0008713B" w:rsidRDefault="00213CEB">
      <w:pPr>
        <w:rPr>
          <w:rFonts w:ascii="ＭＳ Ｐゴシック" w:eastAsia="ＭＳ Ｐゴシック" w:hAnsi="ＭＳ Ｐゴシック"/>
        </w:rPr>
      </w:pPr>
    </w:p>
    <w:p w14:paraId="393C7B17" w14:textId="77777777" w:rsidR="00213CEB" w:rsidRPr="0008713B" w:rsidRDefault="00213CEB">
      <w:pPr>
        <w:rPr>
          <w:rFonts w:ascii="ＭＳ Ｐゴシック" w:eastAsia="ＭＳ Ｐゴシック" w:hAnsi="ＭＳ Ｐゴシック"/>
        </w:rPr>
      </w:pPr>
    </w:p>
    <w:p w14:paraId="604AF426" w14:textId="77777777" w:rsidR="00213CEB" w:rsidRPr="0008713B" w:rsidRDefault="00213CEB">
      <w:pPr>
        <w:rPr>
          <w:rFonts w:ascii="ＭＳ Ｐゴシック" w:eastAsia="ＭＳ Ｐゴシック" w:hAnsi="ＭＳ Ｐゴシック"/>
        </w:rPr>
      </w:pPr>
    </w:p>
    <w:p w14:paraId="36854AFE" w14:textId="77777777" w:rsidR="00213CEB" w:rsidRPr="0008713B" w:rsidRDefault="00213CEB">
      <w:pPr>
        <w:rPr>
          <w:rFonts w:ascii="ＭＳ Ｐゴシック" w:eastAsia="ＭＳ Ｐゴシック" w:hAnsi="ＭＳ Ｐゴシック"/>
        </w:rPr>
      </w:pPr>
    </w:p>
    <w:p w14:paraId="329ACF69" w14:textId="77777777" w:rsidR="004D2498" w:rsidRPr="0008713B" w:rsidRDefault="004D2498" w:rsidP="004D2498">
      <w:pPr>
        <w:ind w:left="630" w:rightChars="-42" w:right="-88"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CD10E1" w:rsidRPr="0008713B">
        <w:rPr>
          <w:rFonts w:ascii="ＭＳ Ｐゴシック" w:eastAsia="ＭＳ Ｐゴシック" w:hAnsi="ＭＳ Ｐゴシック" w:hint="eastAsia"/>
        </w:rPr>
        <w:t>23</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職場に存在する健康障害要因について、有害性情報を入手し、リスク評価のために整理し、説明することができる</w:t>
      </w:r>
    </w:p>
    <w:p w14:paraId="76A05116" w14:textId="77777777" w:rsidR="00166DEF" w:rsidRPr="0008713B" w:rsidRDefault="00166DEF" w:rsidP="00166DEF">
      <w:pPr>
        <w:ind w:leftChars="270" w:left="567"/>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28CD6BD6" w14:textId="77777777" w:rsidR="004D2498" w:rsidRPr="0008713B" w:rsidRDefault="004D2498" w:rsidP="004D2498">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BAEA929" w14:textId="77777777" w:rsidR="004D2498" w:rsidRPr="0008713B" w:rsidRDefault="004D2498">
      <w:pPr>
        <w:rPr>
          <w:rFonts w:ascii="ＭＳ Ｐゴシック" w:eastAsia="ＭＳ Ｐゴシック" w:hAnsi="ＭＳ Ｐゴシック"/>
        </w:rPr>
      </w:pPr>
    </w:p>
    <w:p w14:paraId="269C817B" w14:textId="77777777" w:rsidR="004D2498" w:rsidRPr="0008713B" w:rsidRDefault="004D2498">
      <w:pPr>
        <w:rPr>
          <w:rFonts w:ascii="ＭＳ Ｐゴシック" w:eastAsia="ＭＳ Ｐゴシック" w:hAnsi="ＭＳ Ｐゴシック"/>
        </w:rPr>
      </w:pPr>
    </w:p>
    <w:p w14:paraId="5D2021A0" w14:textId="77777777" w:rsidR="004D2498" w:rsidRPr="0008713B" w:rsidRDefault="004D2498">
      <w:pPr>
        <w:rPr>
          <w:rFonts w:ascii="ＭＳ Ｐゴシック" w:eastAsia="ＭＳ Ｐゴシック" w:hAnsi="ＭＳ Ｐゴシック"/>
        </w:rPr>
      </w:pPr>
    </w:p>
    <w:p w14:paraId="34B6DE14" w14:textId="77777777" w:rsidR="004D2498" w:rsidRPr="0008713B" w:rsidRDefault="004D2498">
      <w:pPr>
        <w:rPr>
          <w:rFonts w:ascii="ＭＳ Ｐゴシック" w:eastAsia="ＭＳ Ｐゴシック" w:hAnsi="ＭＳ Ｐゴシック"/>
        </w:rPr>
      </w:pPr>
    </w:p>
    <w:p w14:paraId="66726EC5" w14:textId="77777777" w:rsidR="004D2498" w:rsidRPr="0008713B" w:rsidRDefault="004D2498">
      <w:pPr>
        <w:rPr>
          <w:rFonts w:ascii="ＭＳ Ｐゴシック" w:eastAsia="ＭＳ Ｐゴシック" w:hAnsi="ＭＳ Ｐゴシック"/>
        </w:rPr>
      </w:pPr>
    </w:p>
    <w:p w14:paraId="4F105CAC" w14:textId="77777777" w:rsidR="004D2498" w:rsidRPr="0008713B" w:rsidRDefault="004D2498">
      <w:pPr>
        <w:rPr>
          <w:rFonts w:ascii="ＭＳ Ｐゴシック" w:eastAsia="ＭＳ Ｐゴシック" w:hAnsi="ＭＳ Ｐゴシック"/>
        </w:rPr>
      </w:pPr>
    </w:p>
    <w:p w14:paraId="41C01BE9" w14:textId="77777777" w:rsidR="004D2498" w:rsidRPr="0008713B" w:rsidRDefault="004D2498">
      <w:pPr>
        <w:rPr>
          <w:rFonts w:ascii="ＭＳ Ｐゴシック" w:eastAsia="ＭＳ Ｐゴシック" w:hAnsi="ＭＳ Ｐゴシック"/>
        </w:rPr>
      </w:pPr>
    </w:p>
    <w:p w14:paraId="01FB82EE" w14:textId="77777777" w:rsidR="004D2498" w:rsidRPr="0008713B" w:rsidRDefault="004D2498">
      <w:pPr>
        <w:rPr>
          <w:rFonts w:ascii="ＭＳ Ｐゴシック" w:eastAsia="ＭＳ Ｐゴシック" w:hAnsi="ＭＳ Ｐゴシック"/>
        </w:rPr>
      </w:pPr>
    </w:p>
    <w:p w14:paraId="28DA8A4D" w14:textId="77777777" w:rsidR="00213CEB" w:rsidRPr="0008713B" w:rsidRDefault="00213CEB" w:rsidP="00E57A0B">
      <w:pPr>
        <w:ind w:left="630" w:rightChars="-42" w:right="-88"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2</w:t>
      </w:r>
      <w:r w:rsidR="00CD10E1" w:rsidRPr="0008713B">
        <w:rPr>
          <w:rFonts w:ascii="ＭＳ Ｐゴシック" w:eastAsia="ＭＳ Ｐゴシック" w:hAnsi="ＭＳ Ｐゴシック" w:hint="eastAsia"/>
        </w:rPr>
        <w:t>4</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労働者</w:t>
      </w:r>
      <w:r w:rsidR="00522CF6" w:rsidRPr="0008713B">
        <w:rPr>
          <w:rFonts w:ascii="ＭＳ Ｐゴシック" w:eastAsia="ＭＳ Ｐゴシック" w:hAnsi="ＭＳ Ｐゴシック" w:hint="eastAsia"/>
          <w:sz w:val="22"/>
          <w:szCs w:val="22"/>
        </w:rPr>
        <w:t>へ</w:t>
      </w:r>
      <w:r w:rsidRPr="0008713B">
        <w:rPr>
          <w:rFonts w:ascii="ＭＳ Ｐゴシック" w:eastAsia="ＭＳ Ｐゴシック" w:hAnsi="ＭＳ Ｐゴシック" w:hint="eastAsia"/>
          <w:sz w:val="22"/>
          <w:szCs w:val="22"/>
        </w:rPr>
        <w:t>の</w:t>
      </w:r>
      <w:r w:rsidR="00522CF6" w:rsidRPr="0008713B">
        <w:rPr>
          <w:rFonts w:ascii="ＭＳ Ｐゴシック" w:eastAsia="ＭＳ Ｐゴシック" w:hAnsi="ＭＳ Ｐゴシック" w:hint="eastAsia"/>
          <w:sz w:val="22"/>
          <w:szCs w:val="22"/>
        </w:rPr>
        <w:t>健康障害要因</w:t>
      </w:r>
      <w:r w:rsidRPr="0008713B">
        <w:rPr>
          <w:rFonts w:ascii="ＭＳ Ｐゴシック" w:eastAsia="ＭＳ Ｐゴシック" w:hAnsi="ＭＳ Ｐゴシック" w:hint="eastAsia"/>
          <w:sz w:val="22"/>
          <w:szCs w:val="22"/>
        </w:rPr>
        <w:t>曝露を評価するための方法を理解し、曝露状況を評価できる</w:t>
      </w:r>
    </w:p>
    <w:p w14:paraId="3AFF7E62" w14:textId="77777777" w:rsidR="00166DEF" w:rsidRPr="0008713B" w:rsidRDefault="00166DEF" w:rsidP="00166DEF">
      <w:pPr>
        <w:ind w:leftChars="270" w:left="567"/>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71A2D736"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F2726AF" w14:textId="77777777" w:rsidR="00213CEB" w:rsidRPr="0008713B" w:rsidRDefault="00213CEB">
      <w:pPr>
        <w:rPr>
          <w:rFonts w:ascii="ＭＳ Ｐゴシック" w:eastAsia="ＭＳ Ｐゴシック" w:hAnsi="ＭＳ Ｐゴシック"/>
        </w:rPr>
      </w:pPr>
    </w:p>
    <w:p w14:paraId="6C03C8FC" w14:textId="77777777" w:rsidR="00213CEB" w:rsidRPr="0008713B" w:rsidRDefault="00213CEB">
      <w:pPr>
        <w:rPr>
          <w:rFonts w:ascii="ＭＳ Ｐゴシック" w:eastAsia="ＭＳ Ｐゴシック" w:hAnsi="ＭＳ Ｐゴシック"/>
        </w:rPr>
      </w:pPr>
    </w:p>
    <w:p w14:paraId="68425B56" w14:textId="77777777" w:rsidR="00213CEB" w:rsidRPr="0008713B" w:rsidRDefault="00213CEB">
      <w:pPr>
        <w:rPr>
          <w:rFonts w:ascii="ＭＳ Ｐゴシック" w:eastAsia="ＭＳ Ｐゴシック" w:hAnsi="ＭＳ Ｐゴシック"/>
        </w:rPr>
      </w:pPr>
    </w:p>
    <w:p w14:paraId="54B6F2BE" w14:textId="77777777" w:rsidR="00213CEB" w:rsidRPr="0008713B" w:rsidRDefault="00213CEB">
      <w:pPr>
        <w:rPr>
          <w:rFonts w:ascii="ＭＳ Ｐゴシック" w:eastAsia="ＭＳ Ｐゴシック" w:hAnsi="ＭＳ Ｐゴシック"/>
        </w:rPr>
      </w:pPr>
    </w:p>
    <w:p w14:paraId="098B5092" w14:textId="77777777" w:rsidR="00213CEB" w:rsidRPr="0008713B" w:rsidRDefault="00213CEB">
      <w:pPr>
        <w:rPr>
          <w:rFonts w:ascii="ＭＳ Ｐゴシック" w:eastAsia="ＭＳ Ｐゴシック" w:hAnsi="ＭＳ Ｐゴシック"/>
        </w:rPr>
      </w:pPr>
    </w:p>
    <w:p w14:paraId="409EB9F2" w14:textId="77777777" w:rsidR="00213CEB" w:rsidRPr="0008713B" w:rsidRDefault="00213CEB">
      <w:pPr>
        <w:rPr>
          <w:rFonts w:ascii="ＭＳ Ｐゴシック" w:eastAsia="ＭＳ Ｐゴシック" w:hAnsi="ＭＳ Ｐゴシック"/>
        </w:rPr>
      </w:pPr>
    </w:p>
    <w:p w14:paraId="245048A4" w14:textId="77777777" w:rsidR="00213CEB" w:rsidRPr="0008713B" w:rsidRDefault="00213CEB">
      <w:pPr>
        <w:rPr>
          <w:rFonts w:ascii="ＭＳ Ｐゴシック" w:eastAsia="ＭＳ Ｐゴシック" w:hAnsi="ＭＳ Ｐゴシック"/>
        </w:rPr>
      </w:pPr>
    </w:p>
    <w:p w14:paraId="36FF793F" w14:textId="77777777" w:rsidR="00213CEB" w:rsidRPr="0008713B" w:rsidRDefault="00213CEB">
      <w:pPr>
        <w:rPr>
          <w:rFonts w:ascii="ＭＳ Ｐゴシック" w:eastAsia="ＭＳ Ｐゴシック" w:hAnsi="ＭＳ Ｐゴシック"/>
        </w:rPr>
      </w:pPr>
    </w:p>
    <w:p w14:paraId="5D979C2C" w14:textId="77777777" w:rsidR="00E24962" w:rsidRPr="0008713B" w:rsidRDefault="00E24962">
      <w:pPr>
        <w:rPr>
          <w:rFonts w:ascii="ＭＳ Ｐゴシック" w:eastAsia="ＭＳ Ｐゴシック" w:hAnsi="ＭＳ Ｐゴシック"/>
        </w:rPr>
      </w:pPr>
    </w:p>
    <w:p w14:paraId="266B08F5" w14:textId="77777777" w:rsidR="00E24962" w:rsidRPr="0008713B" w:rsidRDefault="00E24962">
      <w:pPr>
        <w:rPr>
          <w:rFonts w:ascii="ＭＳ Ｐゴシック" w:eastAsia="ＭＳ Ｐゴシック" w:hAnsi="ＭＳ Ｐゴシック"/>
        </w:rPr>
      </w:pPr>
    </w:p>
    <w:p w14:paraId="7D6BD48D" w14:textId="77777777" w:rsidR="00E24962" w:rsidRPr="0008713B" w:rsidRDefault="00E24962">
      <w:pPr>
        <w:rPr>
          <w:rFonts w:ascii="ＭＳ Ｐゴシック" w:eastAsia="ＭＳ Ｐゴシック" w:hAnsi="ＭＳ Ｐゴシック"/>
        </w:rPr>
      </w:pPr>
    </w:p>
    <w:p w14:paraId="01DB2C2C" w14:textId="77777777"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2</w:t>
      </w:r>
      <w:r w:rsidR="00CD10E1" w:rsidRPr="0008713B">
        <w:rPr>
          <w:rFonts w:ascii="ＭＳ Ｐゴシック" w:eastAsia="ＭＳ Ｐゴシック" w:hAnsi="ＭＳ Ｐゴシック" w:hint="eastAsia"/>
        </w:rPr>
        <w:t>5</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有害性の情報と曝露情報から健康障害リスクを評価することができる</w:t>
      </w:r>
    </w:p>
    <w:p w14:paraId="4BBC97DD" w14:textId="77777777" w:rsidR="00166DEF" w:rsidRPr="0008713B" w:rsidRDefault="00166DEF" w:rsidP="00166DEF">
      <w:pPr>
        <w:ind w:leftChars="270" w:left="567"/>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59B54317" w14:textId="77777777" w:rsidR="00166DEF" w:rsidRPr="0008713B" w:rsidRDefault="00166DEF" w:rsidP="000F1155">
      <w:pPr>
        <w:ind w:leftChars="270" w:left="567"/>
        <w:rPr>
          <w:rFonts w:ascii="ＭＳ Ｐ明朝" w:eastAsia="ＭＳ Ｐ明朝" w:hAnsi="ＭＳ Ｐ明朝" w:cs="ＭＳ Ｐゴシック"/>
          <w:kern w:val="0"/>
          <w:sz w:val="22"/>
          <w:szCs w:val="22"/>
        </w:rPr>
      </w:pPr>
    </w:p>
    <w:p w14:paraId="6901F273"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ABF1C51" w14:textId="77777777" w:rsidR="00213CEB" w:rsidRPr="0008713B" w:rsidRDefault="00213CEB">
      <w:pPr>
        <w:rPr>
          <w:rFonts w:ascii="ＭＳ Ｐゴシック" w:eastAsia="ＭＳ Ｐゴシック" w:hAnsi="ＭＳ Ｐゴシック"/>
        </w:rPr>
      </w:pPr>
    </w:p>
    <w:p w14:paraId="60AE1089" w14:textId="77777777" w:rsidR="00213CEB" w:rsidRPr="0008713B" w:rsidRDefault="00213CEB">
      <w:pPr>
        <w:rPr>
          <w:rFonts w:ascii="ＭＳ Ｐゴシック" w:eastAsia="ＭＳ Ｐゴシック" w:hAnsi="ＭＳ Ｐゴシック"/>
        </w:rPr>
      </w:pPr>
    </w:p>
    <w:p w14:paraId="10BD520E" w14:textId="77777777" w:rsidR="00213CEB" w:rsidRPr="0008713B" w:rsidRDefault="00213CEB">
      <w:pPr>
        <w:rPr>
          <w:rFonts w:ascii="ＭＳ Ｐゴシック" w:eastAsia="ＭＳ Ｐゴシック" w:hAnsi="ＭＳ Ｐゴシック"/>
        </w:rPr>
      </w:pPr>
    </w:p>
    <w:p w14:paraId="4A01A758" w14:textId="77777777" w:rsidR="00213CEB" w:rsidRPr="0008713B" w:rsidRDefault="00213CEB">
      <w:pPr>
        <w:rPr>
          <w:rFonts w:ascii="ＭＳ Ｐゴシック" w:eastAsia="ＭＳ Ｐゴシック" w:hAnsi="ＭＳ Ｐゴシック"/>
        </w:rPr>
      </w:pPr>
    </w:p>
    <w:p w14:paraId="3C7DC704" w14:textId="77777777" w:rsidR="00213CEB" w:rsidRPr="0008713B" w:rsidRDefault="00213CEB">
      <w:pPr>
        <w:rPr>
          <w:rFonts w:ascii="ＭＳ Ｐゴシック" w:eastAsia="ＭＳ Ｐゴシック" w:hAnsi="ＭＳ Ｐゴシック"/>
        </w:rPr>
      </w:pPr>
    </w:p>
    <w:p w14:paraId="4048BB72" w14:textId="77777777" w:rsidR="00213CEB" w:rsidRPr="0008713B" w:rsidRDefault="00213CEB">
      <w:pPr>
        <w:rPr>
          <w:rFonts w:ascii="ＭＳ Ｐゴシック" w:eastAsia="ＭＳ Ｐゴシック" w:hAnsi="ＭＳ Ｐゴシック"/>
        </w:rPr>
      </w:pPr>
    </w:p>
    <w:p w14:paraId="414BD9D5" w14:textId="77777777" w:rsidR="00DB467D" w:rsidRPr="0008713B" w:rsidRDefault="00DB467D">
      <w:pPr>
        <w:rPr>
          <w:rFonts w:ascii="ＭＳ Ｐゴシック" w:eastAsia="ＭＳ Ｐゴシック" w:hAnsi="ＭＳ Ｐゴシック"/>
        </w:rPr>
      </w:pPr>
    </w:p>
    <w:p w14:paraId="15F09CEB" w14:textId="77777777" w:rsidR="00213CEB" w:rsidRPr="0008713B" w:rsidRDefault="00213CEB">
      <w:pPr>
        <w:rPr>
          <w:rFonts w:ascii="ＭＳ Ｐゴシック" w:eastAsia="ＭＳ Ｐゴシック" w:hAnsi="ＭＳ Ｐゴシック"/>
        </w:rPr>
      </w:pPr>
    </w:p>
    <w:p w14:paraId="4A57042B" w14:textId="77777777" w:rsidR="00E24962" w:rsidRPr="0008713B" w:rsidRDefault="00E24962">
      <w:pPr>
        <w:rPr>
          <w:rFonts w:ascii="ＭＳ Ｐゴシック" w:eastAsia="ＭＳ Ｐゴシック" w:hAnsi="ＭＳ Ｐゴシック"/>
        </w:rPr>
      </w:pPr>
    </w:p>
    <w:p w14:paraId="68E76840" w14:textId="77777777" w:rsidR="00E24962" w:rsidRPr="0008713B" w:rsidRDefault="00E24962">
      <w:pPr>
        <w:rPr>
          <w:rFonts w:ascii="ＭＳ Ｐゴシック" w:eastAsia="ＭＳ Ｐゴシック" w:hAnsi="ＭＳ Ｐゴシック"/>
        </w:rPr>
      </w:pPr>
    </w:p>
    <w:p w14:paraId="4AC0A35C" w14:textId="77777777" w:rsidR="00213CEB" w:rsidRPr="0008713B" w:rsidRDefault="00213CEB"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健康影響サーベイランス</w:t>
      </w:r>
    </w:p>
    <w:p w14:paraId="5B47DEE8"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2</w:t>
      </w:r>
      <w:r w:rsidR="008D667E" w:rsidRPr="0008713B">
        <w:rPr>
          <w:rFonts w:ascii="ＭＳ Ｐゴシック" w:eastAsia="ＭＳ Ｐゴシック" w:hAnsi="ＭＳ Ｐゴシック" w:hint="eastAsia"/>
        </w:rPr>
        <w:t>6</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健康障害要因の種類、曝露の状態に合わせた健康影響評価指標を設定することができる</w:t>
      </w:r>
    </w:p>
    <w:p w14:paraId="6F3F45FE" w14:textId="77777777" w:rsidR="00DB467D" w:rsidRPr="0008713B" w:rsidRDefault="00DB467D" w:rsidP="00DB467D">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0F1155" w:rsidRPr="0008713B">
        <w:rPr>
          <w:rFonts w:ascii="ＭＳ Ｐ明朝" w:eastAsia="ＭＳ Ｐ明朝" w:hAnsi="ＭＳ Ｐ明朝" w:hint="eastAsia"/>
        </w:rPr>
        <w:t>13．特殊健康診断の実施、健康障害の原因分析</w:t>
      </w:r>
      <w:r w:rsidRPr="0008713B">
        <w:rPr>
          <w:rFonts w:ascii="ＭＳ Ｐ明朝" w:eastAsia="ＭＳ Ｐ明朝" w:hAnsi="ＭＳ Ｐ明朝" w:cs="ＭＳ Ｐゴシック" w:hint="eastAsia"/>
          <w:kern w:val="0"/>
          <w:sz w:val="22"/>
          <w:szCs w:val="22"/>
        </w:rPr>
        <w:t>）</w:t>
      </w:r>
    </w:p>
    <w:p w14:paraId="696D07B3"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6CD438F" w14:textId="77777777" w:rsidR="00213CEB" w:rsidRPr="0008713B" w:rsidRDefault="00213CEB">
      <w:pPr>
        <w:rPr>
          <w:rFonts w:ascii="ＭＳ Ｐゴシック" w:eastAsia="ＭＳ Ｐゴシック" w:hAnsi="ＭＳ Ｐゴシック"/>
        </w:rPr>
      </w:pPr>
    </w:p>
    <w:p w14:paraId="5BA57D25" w14:textId="77777777" w:rsidR="00213CEB" w:rsidRPr="0008713B" w:rsidRDefault="00213CEB">
      <w:pPr>
        <w:rPr>
          <w:rFonts w:ascii="ＭＳ Ｐゴシック" w:eastAsia="ＭＳ Ｐゴシック" w:hAnsi="ＭＳ Ｐゴシック"/>
        </w:rPr>
      </w:pPr>
    </w:p>
    <w:p w14:paraId="76BED71E" w14:textId="77777777" w:rsidR="00213CEB" w:rsidRPr="0008713B" w:rsidRDefault="00213CEB">
      <w:pPr>
        <w:rPr>
          <w:rFonts w:ascii="ＭＳ Ｐゴシック" w:eastAsia="ＭＳ Ｐゴシック" w:hAnsi="ＭＳ Ｐゴシック"/>
        </w:rPr>
      </w:pPr>
    </w:p>
    <w:p w14:paraId="124FA292" w14:textId="77777777" w:rsidR="00213CEB" w:rsidRPr="0008713B" w:rsidRDefault="00213CEB">
      <w:pPr>
        <w:rPr>
          <w:rFonts w:ascii="ＭＳ Ｐゴシック" w:eastAsia="ＭＳ Ｐゴシック" w:hAnsi="ＭＳ Ｐゴシック"/>
        </w:rPr>
      </w:pPr>
    </w:p>
    <w:p w14:paraId="141C7A82" w14:textId="77777777" w:rsidR="00213CEB" w:rsidRPr="0008713B" w:rsidRDefault="00213CEB">
      <w:pPr>
        <w:rPr>
          <w:rFonts w:ascii="ＭＳ Ｐゴシック" w:eastAsia="ＭＳ Ｐゴシック" w:hAnsi="ＭＳ Ｐゴシック"/>
        </w:rPr>
      </w:pPr>
    </w:p>
    <w:p w14:paraId="23947AEF" w14:textId="77777777" w:rsidR="00213CEB" w:rsidRPr="0008713B" w:rsidRDefault="00213CEB">
      <w:pPr>
        <w:rPr>
          <w:rFonts w:ascii="ＭＳ Ｐゴシック" w:eastAsia="ＭＳ Ｐゴシック" w:hAnsi="ＭＳ Ｐゴシック"/>
        </w:rPr>
      </w:pPr>
    </w:p>
    <w:p w14:paraId="123CF506" w14:textId="77777777" w:rsidR="00213CEB" w:rsidRPr="0008713B" w:rsidRDefault="00213CEB">
      <w:pPr>
        <w:rPr>
          <w:rFonts w:ascii="ＭＳ Ｐゴシック" w:eastAsia="ＭＳ Ｐゴシック" w:hAnsi="ＭＳ Ｐゴシック"/>
        </w:rPr>
      </w:pPr>
    </w:p>
    <w:p w14:paraId="4790A49F" w14:textId="77777777" w:rsidR="00213CEB" w:rsidRPr="0008713B" w:rsidRDefault="00213CEB">
      <w:pPr>
        <w:rPr>
          <w:rFonts w:ascii="ＭＳ Ｐゴシック" w:eastAsia="ＭＳ Ｐゴシック" w:hAnsi="ＭＳ Ｐゴシック"/>
        </w:rPr>
      </w:pPr>
    </w:p>
    <w:p w14:paraId="13083F81" w14:textId="77777777" w:rsidR="00213CEB" w:rsidRPr="0008713B" w:rsidRDefault="00D46D26">
      <w:pPr>
        <w:numPr>
          <w:ilvl w:val="0"/>
          <w:numId w:val="10"/>
        </w:numPr>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2</w:t>
      </w:r>
      <w:r w:rsidR="008D667E" w:rsidRPr="0008713B">
        <w:rPr>
          <w:rFonts w:ascii="ＭＳ Ｐゴシック" w:eastAsia="ＭＳ Ｐゴシック" w:hAnsi="ＭＳ Ｐゴシック" w:hint="eastAsia"/>
        </w:rPr>
        <w:t>7</w:t>
      </w:r>
      <w:r w:rsidR="00213CEB" w:rsidRPr="0008713B">
        <w:rPr>
          <w:rFonts w:ascii="ＭＳ Ｐゴシック" w:eastAsia="ＭＳ Ｐゴシック" w:hAnsi="ＭＳ Ｐゴシック" w:hint="eastAsia"/>
        </w:rPr>
        <w:t>)</w:t>
      </w:r>
      <w:r w:rsidR="00213CEB" w:rsidRPr="0008713B">
        <w:rPr>
          <w:rFonts w:ascii="ＭＳ Ｐゴシック" w:eastAsia="ＭＳ Ｐゴシック" w:hAnsi="ＭＳ Ｐゴシック" w:cs="ＭＳ Ｐゴシック" w:hint="eastAsia"/>
          <w:kern w:val="0"/>
          <w:sz w:val="22"/>
          <w:szCs w:val="22"/>
        </w:rPr>
        <w:t xml:space="preserve">　</w:t>
      </w:r>
      <w:r w:rsidR="00213CEB" w:rsidRPr="0008713B">
        <w:rPr>
          <w:rFonts w:ascii="ＭＳ Ｐゴシック" w:eastAsia="ＭＳ Ｐゴシック" w:hAnsi="ＭＳ Ｐゴシック" w:hint="eastAsia"/>
          <w:sz w:val="22"/>
          <w:szCs w:val="22"/>
        </w:rPr>
        <w:t>検査の精度管理制度を理解し、適切な精度管理が行われている検査機関を選定できる</w:t>
      </w:r>
    </w:p>
    <w:p w14:paraId="3E79063D" w14:textId="77777777" w:rsidR="000F1155" w:rsidRPr="0008713B" w:rsidRDefault="000F1155" w:rsidP="000F1155">
      <w:pPr>
        <w:ind w:left="36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（研修項目：13．特殊健康診断の実施、健康障害の原因分析</w:t>
      </w:r>
      <w:r w:rsidRPr="0008713B">
        <w:rPr>
          <w:rFonts w:ascii="ＭＳ Ｐ明朝" w:eastAsia="ＭＳ Ｐ明朝" w:hAnsi="ＭＳ Ｐ明朝" w:cs="ＭＳ Ｐゴシック" w:hint="eastAsia"/>
          <w:kern w:val="0"/>
          <w:sz w:val="22"/>
          <w:szCs w:val="22"/>
        </w:rPr>
        <w:t>）</w:t>
      </w:r>
    </w:p>
    <w:p w14:paraId="43F12BD9"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62C0DEF" w14:textId="77777777" w:rsidR="00213CEB" w:rsidRPr="0008713B" w:rsidRDefault="00213CEB">
      <w:pPr>
        <w:rPr>
          <w:rFonts w:ascii="ＭＳ Ｐゴシック" w:eastAsia="ＭＳ Ｐゴシック" w:hAnsi="ＭＳ Ｐゴシック"/>
        </w:rPr>
      </w:pPr>
    </w:p>
    <w:p w14:paraId="331F4518" w14:textId="77777777" w:rsidR="00213CEB" w:rsidRPr="0008713B" w:rsidRDefault="00213CEB">
      <w:pPr>
        <w:rPr>
          <w:rFonts w:ascii="ＭＳ Ｐゴシック" w:eastAsia="ＭＳ Ｐゴシック" w:hAnsi="ＭＳ Ｐゴシック"/>
        </w:rPr>
      </w:pPr>
    </w:p>
    <w:p w14:paraId="51AA7732" w14:textId="77777777" w:rsidR="00213CEB" w:rsidRPr="0008713B" w:rsidRDefault="00213CEB">
      <w:pPr>
        <w:rPr>
          <w:rFonts w:ascii="ＭＳ Ｐゴシック" w:eastAsia="ＭＳ Ｐゴシック" w:hAnsi="ＭＳ Ｐゴシック"/>
        </w:rPr>
      </w:pPr>
    </w:p>
    <w:p w14:paraId="13AB8BF6" w14:textId="77777777" w:rsidR="00213CEB" w:rsidRPr="0008713B" w:rsidRDefault="00213CEB">
      <w:pPr>
        <w:rPr>
          <w:rFonts w:ascii="ＭＳ Ｐゴシック" w:eastAsia="ＭＳ Ｐゴシック" w:hAnsi="ＭＳ Ｐゴシック"/>
        </w:rPr>
      </w:pPr>
    </w:p>
    <w:p w14:paraId="37252B31" w14:textId="77777777" w:rsidR="00213CEB" w:rsidRPr="0008713B" w:rsidRDefault="00213CEB">
      <w:pPr>
        <w:rPr>
          <w:rFonts w:ascii="ＭＳ Ｐゴシック" w:eastAsia="ＭＳ Ｐゴシック" w:hAnsi="ＭＳ Ｐゴシック"/>
        </w:rPr>
      </w:pPr>
    </w:p>
    <w:p w14:paraId="27F6D3F0" w14:textId="77777777" w:rsidR="00213CEB" w:rsidRPr="0008713B" w:rsidRDefault="00213CEB">
      <w:pPr>
        <w:rPr>
          <w:rFonts w:ascii="ＭＳ Ｐゴシック" w:eastAsia="ＭＳ Ｐゴシック" w:hAnsi="ＭＳ Ｐゴシック"/>
        </w:rPr>
      </w:pPr>
    </w:p>
    <w:p w14:paraId="432D6F8F" w14:textId="77777777" w:rsidR="00213CEB" w:rsidRPr="0008713B" w:rsidRDefault="00213CEB">
      <w:pPr>
        <w:rPr>
          <w:rFonts w:ascii="ＭＳ Ｐゴシック" w:eastAsia="ＭＳ Ｐゴシック" w:hAnsi="ＭＳ Ｐゴシック"/>
        </w:rPr>
      </w:pPr>
    </w:p>
    <w:p w14:paraId="165043B1" w14:textId="77777777" w:rsidR="00E24962" w:rsidRPr="0008713B" w:rsidRDefault="00E24962">
      <w:pPr>
        <w:rPr>
          <w:rFonts w:ascii="ＭＳ Ｐゴシック" w:eastAsia="ＭＳ Ｐゴシック" w:hAnsi="ＭＳ Ｐゴシック"/>
        </w:rPr>
      </w:pPr>
    </w:p>
    <w:p w14:paraId="411DA4D4" w14:textId="77777777" w:rsidR="00D46D26" w:rsidRPr="0008713B" w:rsidRDefault="00D46D26" w:rsidP="00D46D26">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2</w:t>
      </w:r>
      <w:r w:rsidR="008D667E" w:rsidRPr="0008713B">
        <w:rPr>
          <w:rFonts w:ascii="ＭＳ Ｐゴシック" w:eastAsia="ＭＳ Ｐゴシック" w:hAnsi="ＭＳ Ｐゴシック" w:hint="eastAsia"/>
        </w:rPr>
        <w:t>8</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特殊健康診断の結果に基づき、職場の状態を把握し、改善に結びつけることができる</w:t>
      </w:r>
    </w:p>
    <w:p w14:paraId="294937BA" w14:textId="77777777" w:rsidR="00D46D26" w:rsidRPr="0008713B" w:rsidRDefault="00D46D26" w:rsidP="00D46D26">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（研修項目：13．特殊健康診断の実施、健康障害の原因分析</w:t>
      </w:r>
      <w:r w:rsidRPr="0008713B">
        <w:rPr>
          <w:rFonts w:ascii="ＭＳ Ｐ明朝" w:eastAsia="ＭＳ Ｐ明朝" w:hAnsi="ＭＳ Ｐ明朝" w:cs="ＭＳ Ｐゴシック" w:hint="eastAsia"/>
          <w:kern w:val="0"/>
          <w:sz w:val="22"/>
          <w:szCs w:val="22"/>
        </w:rPr>
        <w:t>）</w:t>
      </w:r>
    </w:p>
    <w:p w14:paraId="78EBA4D2" w14:textId="77777777" w:rsidR="00D46D26" w:rsidRPr="0008713B" w:rsidRDefault="00D46D26" w:rsidP="00D46D26">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31F0CB8" w14:textId="77777777" w:rsidR="00D46D26" w:rsidRPr="0008713B" w:rsidRDefault="00D46D26" w:rsidP="00D46D26">
      <w:pPr>
        <w:rPr>
          <w:rFonts w:ascii="ＭＳ Ｐゴシック" w:eastAsia="ＭＳ Ｐゴシック" w:hAnsi="ＭＳ Ｐゴシック"/>
        </w:rPr>
      </w:pPr>
    </w:p>
    <w:p w14:paraId="5937AF35" w14:textId="77777777" w:rsidR="00D46D26" w:rsidRPr="0008713B" w:rsidRDefault="00D46D26" w:rsidP="00D46D26">
      <w:pPr>
        <w:rPr>
          <w:rFonts w:ascii="ＭＳ Ｐゴシック" w:eastAsia="ＭＳ Ｐゴシック" w:hAnsi="ＭＳ Ｐゴシック"/>
        </w:rPr>
      </w:pPr>
    </w:p>
    <w:p w14:paraId="48495F38" w14:textId="77777777" w:rsidR="00D46D26" w:rsidRPr="0008713B" w:rsidRDefault="00D46D26" w:rsidP="00D46D26">
      <w:pPr>
        <w:rPr>
          <w:rFonts w:ascii="ＭＳ Ｐゴシック" w:eastAsia="ＭＳ Ｐゴシック" w:hAnsi="ＭＳ Ｐゴシック"/>
        </w:rPr>
      </w:pPr>
    </w:p>
    <w:p w14:paraId="41D6C574" w14:textId="77777777" w:rsidR="00D46D26" w:rsidRPr="0008713B" w:rsidRDefault="00D46D26" w:rsidP="00D46D26">
      <w:pPr>
        <w:rPr>
          <w:rFonts w:ascii="ＭＳ Ｐゴシック" w:eastAsia="ＭＳ Ｐゴシック" w:hAnsi="ＭＳ Ｐゴシック"/>
        </w:rPr>
      </w:pPr>
    </w:p>
    <w:p w14:paraId="6761D25F" w14:textId="77777777" w:rsidR="00D46D26" w:rsidRPr="0008713B" w:rsidRDefault="00D46D26" w:rsidP="00D46D26">
      <w:pPr>
        <w:rPr>
          <w:rFonts w:ascii="ＭＳ Ｐゴシック" w:eastAsia="ＭＳ Ｐゴシック" w:hAnsi="ＭＳ Ｐゴシック"/>
        </w:rPr>
      </w:pPr>
    </w:p>
    <w:p w14:paraId="2ED0818C" w14:textId="77777777" w:rsidR="00D46D26" w:rsidRPr="0008713B" w:rsidRDefault="00D46D26" w:rsidP="00D46D26">
      <w:pPr>
        <w:rPr>
          <w:rFonts w:ascii="ＭＳ Ｐゴシック" w:eastAsia="ＭＳ Ｐゴシック" w:hAnsi="ＭＳ Ｐゴシック"/>
        </w:rPr>
      </w:pPr>
    </w:p>
    <w:p w14:paraId="10069514" w14:textId="77777777" w:rsidR="00213CEB" w:rsidRPr="0008713B" w:rsidRDefault="00213CEB">
      <w:pPr>
        <w:rPr>
          <w:rFonts w:ascii="ＭＳ Ｐゴシック" w:eastAsia="ＭＳ Ｐゴシック" w:hAnsi="ＭＳ Ｐゴシック"/>
        </w:rPr>
      </w:pPr>
    </w:p>
    <w:p w14:paraId="6791E319" w14:textId="77777777" w:rsidR="008D667E" w:rsidRPr="0008713B" w:rsidRDefault="008D667E">
      <w:pPr>
        <w:rPr>
          <w:rFonts w:ascii="ＭＳ Ｐゴシック" w:eastAsia="ＭＳ Ｐゴシック" w:hAnsi="ＭＳ Ｐゴシック"/>
        </w:rPr>
      </w:pPr>
    </w:p>
    <w:p w14:paraId="62C2372F" w14:textId="77777777" w:rsidR="008D667E" w:rsidRPr="0008713B" w:rsidRDefault="008D667E">
      <w:pPr>
        <w:rPr>
          <w:rFonts w:ascii="ＭＳ Ｐゴシック" w:eastAsia="ＭＳ Ｐゴシック" w:hAnsi="ＭＳ Ｐゴシック"/>
        </w:rPr>
      </w:pPr>
    </w:p>
    <w:p w14:paraId="5B2907E0" w14:textId="77777777"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D46D26" w:rsidRPr="0008713B">
        <w:rPr>
          <w:rFonts w:ascii="ＭＳ Ｐゴシック" w:eastAsia="ＭＳ Ｐゴシック" w:hAnsi="ＭＳ Ｐゴシック" w:hint="eastAsia"/>
        </w:rPr>
        <w:t>2</w:t>
      </w:r>
      <w:r w:rsidR="008D667E" w:rsidRPr="0008713B">
        <w:rPr>
          <w:rFonts w:ascii="ＭＳ Ｐゴシック" w:eastAsia="ＭＳ Ｐゴシック" w:hAnsi="ＭＳ Ｐゴシック" w:hint="eastAsia"/>
        </w:rPr>
        <w:t>9</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特殊健康診断</w:t>
      </w:r>
      <w:r w:rsidR="004D2498" w:rsidRPr="0008713B">
        <w:rPr>
          <w:rFonts w:ascii="ＭＳ Ｐゴシック" w:eastAsia="ＭＳ Ｐゴシック" w:hAnsi="ＭＳ Ｐゴシック" w:hint="eastAsia"/>
          <w:sz w:val="22"/>
          <w:szCs w:val="22"/>
        </w:rPr>
        <w:t>等の方法で</w:t>
      </w:r>
      <w:r w:rsidRPr="0008713B">
        <w:rPr>
          <w:rFonts w:ascii="ＭＳ Ｐゴシック" w:eastAsia="ＭＳ Ｐゴシック" w:hAnsi="ＭＳ Ｐゴシック" w:hint="eastAsia"/>
          <w:sz w:val="22"/>
          <w:szCs w:val="22"/>
        </w:rPr>
        <w:t>健康障害を診断できる</w:t>
      </w:r>
    </w:p>
    <w:p w14:paraId="50201575" w14:textId="77777777" w:rsidR="00644712" w:rsidRPr="0008713B" w:rsidRDefault="000F1155" w:rsidP="000F1155">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（研修項目：13．特殊健康診断の実施、健康障害の原因分析</w:t>
      </w:r>
      <w:r w:rsidRPr="0008713B">
        <w:rPr>
          <w:rFonts w:ascii="ＭＳ Ｐ明朝" w:eastAsia="ＭＳ Ｐ明朝" w:hAnsi="ＭＳ Ｐ明朝" w:cs="ＭＳ Ｐゴシック" w:hint="eastAsia"/>
          <w:kern w:val="0"/>
          <w:sz w:val="22"/>
          <w:szCs w:val="22"/>
        </w:rPr>
        <w:t>）</w:t>
      </w:r>
    </w:p>
    <w:p w14:paraId="79E417B8"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3E6EF577" w14:textId="77777777" w:rsidR="00213CEB" w:rsidRPr="0008713B" w:rsidRDefault="00213CEB">
      <w:pPr>
        <w:rPr>
          <w:rFonts w:ascii="ＭＳ Ｐゴシック" w:eastAsia="ＭＳ Ｐゴシック" w:hAnsi="ＭＳ Ｐゴシック"/>
        </w:rPr>
      </w:pPr>
    </w:p>
    <w:p w14:paraId="41CBA761" w14:textId="77777777" w:rsidR="00213CEB" w:rsidRPr="0008713B" w:rsidRDefault="00213CEB">
      <w:pPr>
        <w:rPr>
          <w:rFonts w:ascii="ＭＳ Ｐゴシック" w:eastAsia="ＭＳ Ｐゴシック" w:hAnsi="ＭＳ Ｐゴシック"/>
        </w:rPr>
      </w:pPr>
    </w:p>
    <w:p w14:paraId="3CE10337" w14:textId="77777777" w:rsidR="00213CEB" w:rsidRPr="0008713B" w:rsidRDefault="00213CEB">
      <w:pPr>
        <w:rPr>
          <w:rFonts w:ascii="ＭＳ Ｐゴシック" w:eastAsia="ＭＳ Ｐゴシック" w:hAnsi="ＭＳ Ｐゴシック"/>
        </w:rPr>
      </w:pPr>
    </w:p>
    <w:p w14:paraId="1F4519B1" w14:textId="77777777" w:rsidR="00213CEB" w:rsidRPr="0008713B" w:rsidRDefault="00213CEB">
      <w:pPr>
        <w:rPr>
          <w:rFonts w:ascii="ＭＳ Ｐゴシック" w:eastAsia="ＭＳ Ｐゴシック" w:hAnsi="ＭＳ Ｐゴシック"/>
        </w:rPr>
      </w:pPr>
    </w:p>
    <w:p w14:paraId="38F7646E" w14:textId="77777777" w:rsidR="00213CEB" w:rsidRPr="0008713B" w:rsidRDefault="00213CEB">
      <w:pPr>
        <w:rPr>
          <w:rFonts w:ascii="ＭＳ Ｐゴシック" w:eastAsia="ＭＳ Ｐゴシック" w:hAnsi="ＭＳ Ｐゴシック"/>
        </w:rPr>
      </w:pPr>
    </w:p>
    <w:p w14:paraId="05D4B498" w14:textId="77777777" w:rsidR="00213CEB" w:rsidRPr="0008713B" w:rsidRDefault="00213CEB">
      <w:pPr>
        <w:rPr>
          <w:rFonts w:ascii="ＭＳ Ｐゴシック" w:eastAsia="ＭＳ Ｐゴシック" w:hAnsi="ＭＳ Ｐゴシック"/>
        </w:rPr>
      </w:pPr>
    </w:p>
    <w:p w14:paraId="4C20DC85" w14:textId="77777777" w:rsidR="00213CEB" w:rsidRPr="0008713B" w:rsidRDefault="00213CEB">
      <w:pPr>
        <w:rPr>
          <w:rFonts w:ascii="ＭＳ Ｐゴシック" w:eastAsia="ＭＳ Ｐゴシック" w:hAnsi="ＭＳ Ｐゴシック"/>
        </w:rPr>
      </w:pPr>
    </w:p>
    <w:p w14:paraId="23B8C817" w14:textId="77777777" w:rsidR="00213CEB" w:rsidRPr="0008713B" w:rsidRDefault="00213CEB">
      <w:pPr>
        <w:rPr>
          <w:rFonts w:ascii="ＭＳ Ｐゴシック" w:eastAsia="ＭＳ Ｐゴシック" w:hAnsi="ＭＳ Ｐゴシック"/>
        </w:rPr>
      </w:pPr>
    </w:p>
    <w:p w14:paraId="02E0D1CE" w14:textId="77777777" w:rsidR="00213CEB" w:rsidRPr="0008713B" w:rsidRDefault="00213CEB">
      <w:pPr>
        <w:rPr>
          <w:rFonts w:ascii="ＭＳ Ｐゴシック" w:eastAsia="ＭＳ Ｐゴシック" w:hAnsi="ＭＳ Ｐゴシック"/>
        </w:rPr>
      </w:pPr>
    </w:p>
    <w:p w14:paraId="05DD8F33" w14:textId="77777777"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8D667E" w:rsidRPr="0008713B">
        <w:rPr>
          <w:rFonts w:ascii="ＭＳ Ｐゴシック" w:eastAsia="ＭＳ Ｐゴシック" w:hAnsi="ＭＳ Ｐゴシック" w:hint="eastAsia"/>
        </w:rPr>
        <w:t>30</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A23233" w:rsidRPr="0008713B">
        <w:rPr>
          <w:rFonts w:hint="eastAsia"/>
        </w:rPr>
        <w:t xml:space="preserve"> </w:t>
      </w:r>
      <w:r w:rsidR="00A23233" w:rsidRPr="0008713B">
        <w:rPr>
          <w:rFonts w:ascii="ＭＳ Ｐゴシック" w:eastAsia="ＭＳ Ｐゴシック" w:hAnsi="ＭＳ Ｐゴシック" w:hint="eastAsia"/>
          <w:sz w:val="22"/>
          <w:szCs w:val="22"/>
        </w:rPr>
        <w:t>労働災害や職業性疾病発生時に、その要因分析に参加し、再発防止に貢献できる。</w:t>
      </w:r>
    </w:p>
    <w:p w14:paraId="1FCB5652" w14:textId="77777777" w:rsidR="000F1155" w:rsidRPr="0008713B" w:rsidRDefault="000F1155" w:rsidP="000F1155">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（研修項目：13．特殊健康診断の実施、健康障害の原因分析</w:t>
      </w:r>
      <w:r w:rsidRPr="0008713B">
        <w:rPr>
          <w:rFonts w:ascii="ＭＳ Ｐ明朝" w:eastAsia="ＭＳ Ｐ明朝" w:hAnsi="ＭＳ Ｐ明朝" w:cs="ＭＳ Ｐゴシック" w:hint="eastAsia"/>
          <w:kern w:val="0"/>
          <w:sz w:val="22"/>
          <w:szCs w:val="22"/>
        </w:rPr>
        <w:t>）</w:t>
      </w:r>
    </w:p>
    <w:p w14:paraId="56BB5A80"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C8BBF78" w14:textId="77777777" w:rsidR="00213CEB" w:rsidRPr="0008713B" w:rsidRDefault="00213CEB">
      <w:pPr>
        <w:rPr>
          <w:rFonts w:ascii="ＭＳ Ｐゴシック" w:eastAsia="ＭＳ Ｐゴシック" w:hAnsi="ＭＳ Ｐゴシック"/>
        </w:rPr>
      </w:pPr>
    </w:p>
    <w:p w14:paraId="483D5461" w14:textId="77777777" w:rsidR="00213CEB" w:rsidRPr="0008713B" w:rsidRDefault="00213CEB">
      <w:pPr>
        <w:rPr>
          <w:rFonts w:ascii="ＭＳ Ｐゴシック" w:eastAsia="ＭＳ Ｐゴシック" w:hAnsi="ＭＳ Ｐゴシック"/>
        </w:rPr>
      </w:pPr>
    </w:p>
    <w:p w14:paraId="73DAFBC1" w14:textId="77777777" w:rsidR="00213CEB" w:rsidRPr="0008713B" w:rsidRDefault="00213CEB">
      <w:pPr>
        <w:rPr>
          <w:rFonts w:ascii="ＭＳ Ｐゴシック" w:eastAsia="ＭＳ Ｐゴシック" w:hAnsi="ＭＳ Ｐゴシック"/>
        </w:rPr>
      </w:pPr>
    </w:p>
    <w:p w14:paraId="32F9183F" w14:textId="77777777" w:rsidR="00213CEB" w:rsidRPr="0008713B" w:rsidRDefault="00213CEB">
      <w:pPr>
        <w:rPr>
          <w:rFonts w:ascii="ＭＳ Ｐゴシック" w:eastAsia="ＭＳ Ｐゴシック" w:hAnsi="ＭＳ Ｐゴシック"/>
        </w:rPr>
      </w:pPr>
    </w:p>
    <w:p w14:paraId="1923E98D" w14:textId="77777777" w:rsidR="00213CEB" w:rsidRPr="0008713B" w:rsidRDefault="00213CEB">
      <w:pPr>
        <w:rPr>
          <w:rFonts w:ascii="ＭＳ Ｐゴシック" w:eastAsia="ＭＳ Ｐゴシック" w:hAnsi="ＭＳ Ｐゴシック"/>
        </w:rPr>
      </w:pPr>
    </w:p>
    <w:p w14:paraId="11C396B3" w14:textId="77777777" w:rsidR="00644712" w:rsidRPr="0008713B" w:rsidRDefault="00644712">
      <w:pPr>
        <w:rPr>
          <w:rFonts w:ascii="ＭＳ Ｐゴシック" w:eastAsia="ＭＳ Ｐゴシック" w:hAnsi="ＭＳ Ｐゴシック"/>
        </w:rPr>
      </w:pPr>
    </w:p>
    <w:p w14:paraId="177907A7" w14:textId="77777777" w:rsidR="00213CEB" w:rsidRPr="0008713B" w:rsidRDefault="00213CEB">
      <w:pPr>
        <w:rPr>
          <w:rFonts w:ascii="ＭＳ Ｐゴシック" w:eastAsia="ＭＳ Ｐゴシック" w:hAnsi="ＭＳ Ｐゴシック"/>
        </w:rPr>
      </w:pPr>
    </w:p>
    <w:p w14:paraId="1927551B" w14:textId="77777777" w:rsidR="00213CEB" w:rsidRPr="0008713B" w:rsidRDefault="00213CEB">
      <w:pPr>
        <w:rPr>
          <w:rFonts w:ascii="ＭＳ Ｐゴシック" w:eastAsia="ＭＳ Ｐゴシック" w:hAnsi="ＭＳ Ｐゴシック"/>
        </w:rPr>
      </w:pPr>
    </w:p>
    <w:p w14:paraId="23E742A3" w14:textId="77777777" w:rsidR="00213CEB" w:rsidRPr="0008713B" w:rsidRDefault="00213CEB">
      <w:pPr>
        <w:rPr>
          <w:rFonts w:ascii="ＭＳ Ｐゴシック" w:eastAsia="ＭＳ Ｐゴシック" w:hAnsi="ＭＳ Ｐゴシック"/>
        </w:rPr>
      </w:pPr>
    </w:p>
    <w:p w14:paraId="79F43882" w14:textId="77777777" w:rsidR="00213CEB" w:rsidRPr="0008713B" w:rsidRDefault="00213CEB"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リスクコントロール</w:t>
      </w:r>
    </w:p>
    <w:p w14:paraId="2928D681" w14:textId="33F03384"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D667E" w:rsidRPr="0008713B">
        <w:rPr>
          <w:rFonts w:ascii="ＭＳ Ｐゴシック" w:eastAsia="ＭＳ Ｐゴシック" w:hAnsi="ＭＳ Ｐゴシック" w:hint="eastAsia"/>
        </w:rPr>
        <w:t>31</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A23233" w:rsidRPr="0008713B">
        <w:rPr>
          <w:rFonts w:ascii="ＭＳ ゴシック" w:eastAsia="ＭＳ ゴシック" w:hAnsi="ＭＳ ゴシック" w:hint="eastAsia"/>
        </w:rPr>
        <w:t xml:space="preserve"> </w:t>
      </w:r>
      <w:r w:rsidR="008D667E" w:rsidRPr="0008713B">
        <w:rPr>
          <w:rFonts w:ascii="ＭＳ ゴシック" w:eastAsia="ＭＳ ゴシック" w:hAnsi="ＭＳ ゴシック" w:hint="eastAsia"/>
        </w:rPr>
        <w:t>リスクアセスメントの結果に基づき、リスク低減対策の優先順位をつけることができる。</w:t>
      </w:r>
    </w:p>
    <w:p w14:paraId="1EB9CF55" w14:textId="54614FC4" w:rsidR="000F1155" w:rsidRPr="0008713B" w:rsidRDefault="000F1155" w:rsidP="000F1155">
      <w:pPr>
        <w:ind w:leftChars="270" w:left="567"/>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8</w:t>
      </w:r>
      <w:r w:rsidRPr="0008713B">
        <w:rPr>
          <w:rFonts w:ascii="ＭＳ Ｐ明朝" w:eastAsia="ＭＳ Ｐ明朝" w:hAnsi="ＭＳ Ｐ明朝" w:hint="eastAsia"/>
        </w:rPr>
        <w:t>．粉じん・アスベストによる健康障害防止対策,</w:t>
      </w:r>
      <w:r w:rsidR="00166DEF" w:rsidRPr="0008713B">
        <w:rPr>
          <w:rFonts w:ascii="ＭＳ Ｐ明朝" w:eastAsia="ＭＳ Ｐ明朝" w:hAnsi="ＭＳ Ｐ明朝" w:hint="eastAsia"/>
        </w:rPr>
        <w:t xml:space="preserve">　9</w:t>
      </w:r>
      <w:r w:rsidRPr="0008713B">
        <w:rPr>
          <w:rFonts w:ascii="ＭＳ Ｐ明朝" w:eastAsia="ＭＳ Ｐ明朝" w:hAnsi="ＭＳ Ｐ明朝" w:hint="eastAsia"/>
        </w:rPr>
        <w:t xml:space="preserve">．化学物質による健康障害防止対策, </w:t>
      </w:r>
      <w:r w:rsidR="00166DEF" w:rsidRPr="0008713B">
        <w:rPr>
          <w:rFonts w:ascii="ＭＳ Ｐ明朝" w:eastAsia="ＭＳ Ｐ明朝" w:hAnsi="ＭＳ Ｐ明朝" w:hint="eastAsia"/>
        </w:rPr>
        <w:t>10</w:t>
      </w:r>
      <w:r w:rsidRPr="0008713B">
        <w:rPr>
          <w:rFonts w:ascii="ＭＳ Ｐ明朝" w:eastAsia="ＭＳ Ｐ明朝" w:hAnsi="ＭＳ Ｐ明朝" w:hint="eastAsia"/>
        </w:rPr>
        <w:t>．物理的要因による健康障害防止対策,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5953B9C2"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C0A250F" w14:textId="77777777" w:rsidR="00213CEB" w:rsidRPr="0008713B" w:rsidRDefault="00213CEB">
      <w:pPr>
        <w:rPr>
          <w:rFonts w:ascii="ＭＳ Ｐゴシック" w:eastAsia="ＭＳ Ｐゴシック" w:hAnsi="ＭＳ Ｐゴシック"/>
        </w:rPr>
      </w:pPr>
    </w:p>
    <w:p w14:paraId="2C3CABA2" w14:textId="77777777" w:rsidR="00213CEB" w:rsidRPr="0008713B" w:rsidRDefault="00213CEB">
      <w:pPr>
        <w:rPr>
          <w:rFonts w:ascii="ＭＳ Ｐゴシック" w:eastAsia="ＭＳ Ｐゴシック" w:hAnsi="ＭＳ Ｐゴシック"/>
        </w:rPr>
      </w:pPr>
    </w:p>
    <w:p w14:paraId="2E913102" w14:textId="77777777" w:rsidR="00213CEB" w:rsidRPr="0008713B" w:rsidRDefault="00213CEB">
      <w:pPr>
        <w:rPr>
          <w:rFonts w:ascii="ＭＳ Ｐゴシック" w:eastAsia="ＭＳ Ｐゴシック" w:hAnsi="ＭＳ Ｐゴシック"/>
        </w:rPr>
      </w:pPr>
    </w:p>
    <w:p w14:paraId="1311D453" w14:textId="77777777" w:rsidR="00213CEB" w:rsidRPr="0008713B" w:rsidRDefault="00213CEB">
      <w:pPr>
        <w:rPr>
          <w:rFonts w:ascii="ＭＳ Ｐゴシック" w:eastAsia="ＭＳ Ｐゴシック" w:hAnsi="ＭＳ Ｐゴシック"/>
        </w:rPr>
      </w:pPr>
    </w:p>
    <w:p w14:paraId="2E0B2947" w14:textId="77777777" w:rsidR="00213CEB" w:rsidRPr="0008713B" w:rsidRDefault="00213CEB">
      <w:pPr>
        <w:rPr>
          <w:rFonts w:ascii="ＭＳ Ｐゴシック" w:eastAsia="ＭＳ Ｐゴシック" w:hAnsi="ＭＳ Ｐゴシック"/>
        </w:rPr>
      </w:pPr>
    </w:p>
    <w:p w14:paraId="6904A0E0" w14:textId="77777777" w:rsidR="00213CEB" w:rsidRPr="0008713B" w:rsidRDefault="00213CEB">
      <w:pPr>
        <w:rPr>
          <w:rFonts w:ascii="ＭＳ Ｐゴシック" w:eastAsia="ＭＳ Ｐゴシック" w:hAnsi="ＭＳ Ｐゴシック"/>
        </w:rPr>
      </w:pPr>
    </w:p>
    <w:p w14:paraId="15D3D2DD" w14:textId="77777777" w:rsidR="00E24962" w:rsidRPr="0008713B" w:rsidRDefault="00E24962">
      <w:pPr>
        <w:rPr>
          <w:rFonts w:ascii="ＭＳ Ｐゴシック" w:eastAsia="ＭＳ Ｐゴシック" w:hAnsi="ＭＳ Ｐゴシック"/>
        </w:rPr>
      </w:pPr>
    </w:p>
    <w:p w14:paraId="2993072F" w14:textId="77777777" w:rsidR="00477145" w:rsidRPr="0008713B" w:rsidRDefault="00477145">
      <w:pPr>
        <w:rPr>
          <w:rFonts w:ascii="ＭＳ Ｐゴシック" w:eastAsia="ＭＳ Ｐゴシック" w:hAnsi="ＭＳ Ｐゴシック"/>
        </w:rPr>
      </w:pPr>
    </w:p>
    <w:p w14:paraId="719CAE47" w14:textId="06F8A690" w:rsidR="008D667E" w:rsidRPr="0008713B" w:rsidRDefault="008D667E" w:rsidP="008D667E">
      <w:pPr>
        <w:numPr>
          <w:ilvl w:val="0"/>
          <w:numId w:val="10"/>
        </w:numPr>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32)</w:t>
      </w:r>
      <w:r w:rsidRPr="0008713B">
        <w:rPr>
          <w:rFonts w:ascii="ＭＳ Ｐゴシック" w:eastAsia="ＭＳ Ｐゴシック" w:hAnsi="ＭＳ Ｐゴシック" w:cs="ＭＳ Ｐゴシック" w:hint="eastAsia"/>
          <w:kern w:val="0"/>
          <w:sz w:val="22"/>
          <w:szCs w:val="22"/>
        </w:rPr>
        <w:t xml:space="preserve">　</w:t>
      </w:r>
      <w:r w:rsidR="00477145" w:rsidRPr="0008713B">
        <w:rPr>
          <w:rFonts w:ascii="ＭＳ Ｐゴシック" w:eastAsia="ＭＳ Ｐゴシック" w:hAnsi="ＭＳ Ｐゴシック" w:hint="eastAsia"/>
          <w:sz w:val="22"/>
          <w:szCs w:val="22"/>
        </w:rPr>
        <w:t xml:space="preserve"> 事業場に存在する健康障害リスクの状態に合わせた優先順位の決定、リスク低減の方法の選択や計画の策定において助言・指導するとともに、その実行を支援することができる。</w:t>
      </w:r>
    </w:p>
    <w:p w14:paraId="45534227" w14:textId="77777777" w:rsidR="00166DEF" w:rsidRPr="0008713B" w:rsidRDefault="00166DEF" w:rsidP="00166DEF">
      <w:pPr>
        <w:pStyle w:val="ac"/>
        <w:ind w:leftChars="0" w:left="360" w:firstLineChars="100" w:firstLine="21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0BBA5DCE" w14:textId="77777777" w:rsidR="0089152A" w:rsidRPr="0008713B" w:rsidRDefault="0089152A" w:rsidP="0089152A">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26480B0A" w14:textId="77777777" w:rsidR="008D667E" w:rsidRPr="0008713B" w:rsidRDefault="008D667E" w:rsidP="008D667E">
      <w:pPr>
        <w:rPr>
          <w:rFonts w:ascii="ＭＳ Ｐ明朝" w:eastAsia="ＭＳ Ｐ明朝" w:hAnsi="ＭＳ Ｐ明朝" w:cs="ＭＳ Ｐゴシック"/>
          <w:kern w:val="0"/>
          <w:sz w:val="22"/>
          <w:szCs w:val="22"/>
        </w:rPr>
      </w:pPr>
    </w:p>
    <w:p w14:paraId="34DC4A50" w14:textId="77777777" w:rsidR="008D667E" w:rsidRPr="0008713B" w:rsidRDefault="008D667E" w:rsidP="008D667E">
      <w:pPr>
        <w:rPr>
          <w:rFonts w:ascii="ＭＳ Ｐ明朝" w:eastAsia="ＭＳ Ｐ明朝" w:hAnsi="ＭＳ Ｐ明朝" w:cs="ＭＳ Ｐゴシック"/>
          <w:kern w:val="0"/>
          <w:sz w:val="22"/>
          <w:szCs w:val="22"/>
        </w:rPr>
      </w:pPr>
    </w:p>
    <w:p w14:paraId="021BA413" w14:textId="77777777" w:rsidR="008D667E" w:rsidRPr="0008713B" w:rsidRDefault="008D667E" w:rsidP="008D667E">
      <w:pPr>
        <w:rPr>
          <w:rFonts w:ascii="ＭＳ Ｐ明朝" w:eastAsia="ＭＳ Ｐ明朝" w:hAnsi="ＭＳ Ｐ明朝" w:cs="ＭＳ Ｐゴシック"/>
          <w:kern w:val="0"/>
          <w:sz w:val="22"/>
          <w:szCs w:val="22"/>
        </w:rPr>
      </w:pPr>
    </w:p>
    <w:p w14:paraId="79722B8A" w14:textId="77777777" w:rsidR="008D667E" w:rsidRPr="0008713B" w:rsidRDefault="008D667E" w:rsidP="008D667E">
      <w:pPr>
        <w:rPr>
          <w:rFonts w:ascii="ＭＳ Ｐ明朝" w:eastAsia="ＭＳ Ｐ明朝" w:hAnsi="ＭＳ Ｐ明朝" w:cs="ＭＳ Ｐゴシック"/>
          <w:kern w:val="0"/>
          <w:sz w:val="22"/>
          <w:szCs w:val="22"/>
        </w:rPr>
      </w:pPr>
    </w:p>
    <w:p w14:paraId="2BFD47A5" w14:textId="77777777" w:rsidR="008D667E" w:rsidRPr="0008713B" w:rsidRDefault="008D667E" w:rsidP="008D667E">
      <w:pPr>
        <w:rPr>
          <w:rFonts w:ascii="ＭＳ Ｐ明朝" w:eastAsia="ＭＳ Ｐ明朝" w:hAnsi="ＭＳ Ｐ明朝" w:cs="ＭＳ Ｐゴシック"/>
          <w:kern w:val="0"/>
          <w:sz w:val="22"/>
          <w:szCs w:val="22"/>
        </w:rPr>
      </w:pPr>
    </w:p>
    <w:p w14:paraId="71FA032D" w14:textId="77777777" w:rsidR="00477145" w:rsidRPr="0008713B" w:rsidRDefault="00477145" w:rsidP="008D667E">
      <w:pPr>
        <w:rPr>
          <w:rFonts w:ascii="ＭＳ Ｐ明朝" w:eastAsia="ＭＳ Ｐ明朝" w:hAnsi="ＭＳ Ｐ明朝" w:cs="ＭＳ Ｐゴシック"/>
          <w:kern w:val="0"/>
          <w:sz w:val="22"/>
          <w:szCs w:val="22"/>
        </w:rPr>
      </w:pPr>
    </w:p>
    <w:p w14:paraId="2EB24EBF" w14:textId="77777777" w:rsidR="008D667E" w:rsidRPr="0008713B" w:rsidRDefault="008D667E" w:rsidP="008D667E">
      <w:pPr>
        <w:rPr>
          <w:rFonts w:ascii="ＭＳ Ｐ明朝" w:eastAsia="ＭＳ Ｐ明朝" w:hAnsi="ＭＳ Ｐ明朝" w:cs="ＭＳ Ｐゴシック"/>
          <w:kern w:val="0"/>
          <w:sz w:val="22"/>
          <w:szCs w:val="22"/>
        </w:rPr>
      </w:pPr>
    </w:p>
    <w:p w14:paraId="0FE00282" w14:textId="77777777" w:rsidR="00E24962" w:rsidRPr="0008713B" w:rsidRDefault="00E24962" w:rsidP="008D667E">
      <w:pPr>
        <w:rPr>
          <w:rFonts w:ascii="ＭＳ Ｐ明朝" w:eastAsia="ＭＳ Ｐ明朝" w:hAnsi="ＭＳ Ｐ明朝" w:cs="ＭＳ Ｐゴシック"/>
          <w:kern w:val="0"/>
          <w:sz w:val="22"/>
          <w:szCs w:val="22"/>
        </w:rPr>
      </w:pPr>
    </w:p>
    <w:p w14:paraId="0983CC02" w14:textId="77777777" w:rsidR="008D667E" w:rsidRPr="0008713B" w:rsidRDefault="008D667E" w:rsidP="008D667E">
      <w:pPr>
        <w:numPr>
          <w:ilvl w:val="0"/>
          <w:numId w:val="10"/>
        </w:numPr>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33)</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 xml:space="preserve">リスク低減対策が確実に実行されるよう、実行状況の確認および有効性の評価をおこなうことができる。 </w:t>
      </w:r>
    </w:p>
    <w:p w14:paraId="3215B421" w14:textId="77777777" w:rsidR="00166DEF" w:rsidRPr="0008713B" w:rsidRDefault="00166DEF" w:rsidP="00166DEF">
      <w:pPr>
        <w:pStyle w:val="ac"/>
        <w:ind w:leftChars="0" w:left="360" w:firstLineChars="100" w:firstLine="21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（研修項目：8．粉じん・アスベストによる健康障害防止対策,　9．化学物質による健康障害防止対策, 10．物理的要因による健康障害防止対策, 11．生物的要因による健康障害防止対策</w:t>
      </w:r>
      <w:r w:rsidRPr="0008713B">
        <w:rPr>
          <w:rFonts w:ascii="ＭＳ Ｐ明朝" w:eastAsia="ＭＳ Ｐ明朝" w:hAnsi="ＭＳ Ｐ明朝" w:cs="ＭＳ Ｐゴシック" w:hint="eastAsia"/>
          <w:kern w:val="0"/>
          <w:sz w:val="22"/>
          <w:szCs w:val="22"/>
        </w:rPr>
        <w:t>）</w:t>
      </w:r>
    </w:p>
    <w:p w14:paraId="56C24A1D" w14:textId="77777777" w:rsidR="008D667E" w:rsidRPr="0008713B" w:rsidRDefault="008D667E" w:rsidP="008D667E">
      <w:pPr>
        <w:jc w:val="right"/>
        <w:rPr>
          <w:rFonts w:ascii="ＭＳ Ｐ明朝" w:eastAsia="ＭＳ Ｐ明朝" w:hAnsi="ＭＳ Ｐ明朝"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6A21F03" w14:textId="77777777" w:rsidR="008D667E" w:rsidRPr="0008713B" w:rsidRDefault="008D667E" w:rsidP="008D667E">
      <w:pPr>
        <w:rPr>
          <w:rFonts w:ascii="ＭＳ Ｐ明朝" w:eastAsia="ＭＳ Ｐ明朝" w:hAnsi="ＭＳ Ｐ明朝" w:cs="ＭＳ Ｐゴシック"/>
          <w:kern w:val="0"/>
          <w:sz w:val="22"/>
          <w:szCs w:val="22"/>
        </w:rPr>
      </w:pPr>
    </w:p>
    <w:p w14:paraId="448CA62F" w14:textId="77777777" w:rsidR="008D667E" w:rsidRPr="0008713B" w:rsidRDefault="008D667E" w:rsidP="008D667E">
      <w:pPr>
        <w:rPr>
          <w:rFonts w:ascii="ＭＳ Ｐ明朝" w:eastAsia="ＭＳ Ｐ明朝" w:hAnsi="ＭＳ Ｐ明朝" w:cs="ＭＳ Ｐゴシック"/>
          <w:kern w:val="0"/>
          <w:sz w:val="22"/>
          <w:szCs w:val="22"/>
        </w:rPr>
      </w:pPr>
    </w:p>
    <w:p w14:paraId="62D028B9" w14:textId="77777777" w:rsidR="008D667E" w:rsidRPr="0008713B" w:rsidRDefault="008D667E" w:rsidP="008D667E">
      <w:pPr>
        <w:rPr>
          <w:rFonts w:ascii="ＭＳ Ｐ明朝" w:eastAsia="ＭＳ Ｐ明朝" w:hAnsi="ＭＳ Ｐ明朝" w:cs="ＭＳ Ｐゴシック"/>
          <w:kern w:val="0"/>
          <w:sz w:val="22"/>
          <w:szCs w:val="22"/>
        </w:rPr>
      </w:pPr>
    </w:p>
    <w:p w14:paraId="66B71E44" w14:textId="77777777" w:rsidR="008D667E" w:rsidRPr="0008713B" w:rsidRDefault="008D667E" w:rsidP="008D667E">
      <w:pPr>
        <w:rPr>
          <w:rFonts w:ascii="ＭＳ Ｐ明朝" w:eastAsia="ＭＳ Ｐ明朝" w:hAnsi="ＭＳ Ｐ明朝" w:cs="ＭＳ Ｐゴシック"/>
          <w:kern w:val="0"/>
          <w:sz w:val="22"/>
          <w:szCs w:val="22"/>
        </w:rPr>
      </w:pPr>
    </w:p>
    <w:p w14:paraId="1A110779" w14:textId="77777777" w:rsidR="008D667E" w:rsidRPr="0008713B" w:rsidRDefault="008D667E" w:rsidP="008D667E">
      <w:pPr>
        <w:rPr>
          <w:rFonts w:ascii="ＭＳ Ｐ明朝" w:eastAsia="ＭＳ Ｐ明朝" w:hAnsi="ＭＳ Ｐ明朝" w:cs="ＭＳ Ｐゴシック"/>
          <w:kern w:val="0"/>
          <w:sz w:val="22"/>
          <w:szCs w:val="22"/>
        </w:rPr>
      </w:pPr>
    </w:p>
    <w:p w14:paraId="1A586E99" w14:textId="77777777" w:rsidR="008D667E" w:rsidRPr="0008713B" w:rsidRDefault="008D667E" w:rsidP="008D667E">
      <w:pPr>
        <w:rPr>
          <w:rFonts w:ascii="ＭＳ Ｐ明朝" w:eastAsia="ＭＳ Ｐ明朝" w:hAnsi="ＭＳ Ｐ明朝" w:cs="ＭＳ Ｐゴシック"/>
          <w:kern w:val="0"/>
          <w:sz w:val="22"/>
          <w:szCs w:val="22"/>
        </w:rPr>
      </w:pPr>
    </w:p>
    <w:p w14:paraId="4D979B8E" w14:textId="77777777" w:rsidR="008D667E" w:rsidRPr="0008713B" w:rsidRDefault="008D667E" w:rsidP="008D667E">
      <w:pPr>
        <w:rPr>
          <w:rFonts w:ascii="ＭＳ Ｐ明朝" w:eastAsia="ＭＳ Ｐ明朝" w:hAnsi="ＭＳ Ｐ明朝" w:cs="ＭＳ Ｐゴシック"/>
          <w:kern w:val="0"/>
          <w:sz w:val="22"/>
          <w:szCs w:val="22"/>
        </w:rPr>
      </w:pPr>
    </w:p>
    <w:p w14:paraId="4C37645C" w14:textId="77777777" w:rsidR="00213CEB" w:rsidRPr="0008713B" w:rsidRDefault="00213CEB" w:rsidP="008D667E">
      <w:pPr>
        <w:rPr>
          <w:rFonts w:ascii="ＭＳ Ｐゴシック" w:eastAsia="ＭＳ Ｐゴシック" w:hAnsi="ＭＳ Ｐゴシック"/>
        </w:rPr>
      </w:pPr>
    </w:p>
    <w:p w14:paraId="04120C18" w14:textId="77777777" w:rsidR="00213CEB" w:rsidRPr="0008713B" w:rsidRDefault="00213CEB" w:rsidP="004D2498">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コントロールコミュニケーション</w:t>
      </w:r>
    </w:p>
    <w:p w14:paraId="4366B30F"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D667E" w:rsidRPr="0008713B">
        <w:rPr>
          <w:rFonts w:ascii="ＭＳ Ｐゴシック" w:eastAsia="ＭＳ Ｐゴシック" w:hAnsi="ＭＳ Ｐゴシック" w:hint="eastAsia"/>
        </w:rPr>
        <w:t>34</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A23233" w:rsidRPr="0008713B">
        <w:rPr>
          <w:rFonts w:hint="eastAsia"/>
        </w:rPr>
        <w:t xml:space="preserve"> </w:t>
      </w:r>
      <w:r w:rsidR="008C4943" w:rsidRPr="0008713B">
        <w:rPr>
          <w:rFonts w:ascii="ＭＳ Ｐゴシック" w:eastAsia="ＭＳ Ｐゴシック" w:hAnsi="ＭＳ Ｐゴシック" w:hint="eastAsia"/>
          <w:sz w:val="22"/>
          <w:szCs w:val="22"/>
        </w:rPr>
        <w:t>リスク低減対策に必要な事業場の各階層に対する教育・研修を企画し、実施することができる。</w:t>
      </w:r>
    </w:p>
    <w:p w14:paraId="55F02515" w14:textId="23E227F1" w:rsidR="00644712" w:rsidRPr="0008713B" w:rsidRDefault="00644712" w:rsidP="005B6253">
      <w:pPr>
        <w:ind w:firstLineChars="400" w:firstLine="840"/>
        <w:rPr>
          <w:rFonts w:ascii="ＭＳ Ｐ明朝" w:eastAsia="ＭＳ Ｐ明朝" w:hAnsi="ＭＳ Ｐ明朝"/>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7</w:t>
      </w:r>
      <w:r w:rsidR="005B6253" w:rsidRPr="0008713B">
        <w:rPr>
          <w:rFonts w:ascii="ＭＳ Ｐ明朝" w:eastAsia="ＭＳ Ｐ明朝" w:hAnsi="ＭＳ Ｐ明朝" w:hint="eastAsia"/>
        </w:rPr>
        <w:t>．労働衛生教育の実施とリスクコミュニケーションの推進</w:t>
      </w:r>
      <w:r w:rsidRPr="0008713B">
        <w:rPr>
          <w:rFonts w:ascii="ＭＳ Ｐ明朝" w:eastAsia="ＭＳ Ｐ明朝" w:hAnsi="ＭＳ Ｐ明朝" w:cs="ＭＳ Ｐゴシック" w:hint="eastAsia"/>
          <w:kern w:val="0"/>
          <w:sz w:val="22"/>
          <w:szCs w:val="22"/>
        </w:rPr>
        <w:t>）</w:t>
      </w:r>
    </w:p>
    <w:p w14:paraId="78CB8046"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320501FB" w14:textId="77777777" w:rsidR="00213CEB" w:rsidRPr="0008713B" w:rsidRDefault="00213CEB">
      <w:pPr>
        <w:rPr>
          <w:rFonts w:ascii="ＭＳ Ｐゴシック" w:eastAsia="ＭＳ Ｐゴシック" w:hAnsi="ＭＳ Ｐゴシック"/>
        </w:rPr>
      </w:pPr>
    </w:p>
    <w:p w14:paraId="0529BA1A" w14:textId="77777777" w:rsidR="00213CEB" w:rsidRPr="0008713B" w:rsidRDefault="00213CEB">
      <w:pPr>
        <w:rPr>
          <w:rFonts w:ascii="ＭＳ Ｐゴシック" w:eastAsia="ＭＳ Ｐゴシック" w:hAnsi="ＭＳ Ｐゴシック"/>
        </w:rPr>
      </w:pPr>
    </w:p>
    <w:p w14:paraId="2CD5289A" w14:textId="77777777" w:rsidR="00213CEB" w:rsidRPr="0008713B" w:rsidRDefault="00213CEB">
      <w:pPr>
        <w:rPr>
          <w:rFonts w:ascii="ＭＳ Ｐゴシック" w:eastAsia="ＭＳ Ｐゴシック" w:hAnsi="ＭＳ Ｐゴシック"/>
        </w:rPr>
      </w:pPr>
    </w:p>
    <w:p w14:paraId="0883556B" w14:textId="77777777" w:rsidR="00213CEB" w:rsidRPr="0008713B" w:rsidRDefault="00213CEB">
      <w:pPr>
        <w:rPr>
          <w:rFonts w:ascii="ＭＳ Ｐゴシック" w:eastAsia="ＭＳ Ｐゴシック" w:hAnsi="ＭＳ Ｐゴシック"/>
        </w:rPr>
      </w:pPr>
    </w:p>
    <w:p w14:paraId="3170A990" w14:textId="77777777" w:rsidR="00213CEB" w:rsidRPr="0008713B" w:rsidRDefault="00213CEB">
      <w:pPr>
        <w:rPr>
          <w:rFonts w:ascii="ＭＳ Ｐゴシック" w:eastAsia="ＭＳ Ｐゴシック" w:hAnsi="ＭＳ Ｐゴシック"/>
        </w:rPr>
      </w:pPr>
    </w:p>
    <w:p w14:paraId="4A25BBEC" w14:textId="77777777" w:rsidR="00213CEB" w:rsidRPr="0008713B" w:rsidRDefault="00213CEB">
      <w:pPr>
        <w:rPr>
          <w:rFonts w:ascii="ＭＳ Ｐゴシック" w:eastAsia="ＭＳ Ｐゴシック" w:hAnsi="ＭＳ Ｐゴシック"/>
        </w:rPr>
      </w:pPr>
    </w:p>
    <w:p w14:paraId="3E3FE764" w14:textId="77777777" w:rsidR="00213CEB" w:rsidRPr="0008713B" w:rsidRDefault="00213CEB">
      <w:pPr>
        <w:rPr>
          <w:rFonts w:ascii="ＭＳ Ｐゴシック" w:eastAsia="ＭＳ Ｐゴシック" w:hAnsi="ＭＳ Ｐゴシック"/>
        </w:rPr>
      </w:pPr>
    </w:p>
    <w:p w14:paraId="349CB481" w14:textId="77777777" w:rsidR="00213CEB" w:rsidRPr="0008713B" w:rsidRDefault="00213CEB">
      <w:pPr>
        <w:rPr>
          <w:rFonts w:ascii="ＭＳ Ｐゴシック" w:eastAsia="ＭＳ Ｐゴシック" w:hAnsi="ＭＳ Ｐゴシック"/>
        </w:rPr>
      </w:pPr>
    </w:p>
    <w:p w14:paraId="7AC59625"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D667E" w:rsidRPr="0008713B">
        <w:rPr>
          <w:rFonts w:ascii="ＭＳ Ｐゴシック" w:eastAsia="ＭＳ Ｐゴシック" w:hAnsi="ＭＳ Ｐゴシック" w:hint="eastAsia"/>
        </w:rPr>
        <w:t>35</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健康障害要因に対する労働者の不安や疑問に対して、科学的な情報に基づきコミュニケーションができる</w:t>
      </w:r>
    </w:p>
    <w:p w14:paraId="091E0F1E" w14:textId="2376B4D1" w:rsidR="005B6253" w:rsidRPr="0008713B" w:rsidRDefault="005B6253" w:rsidP="005B6253">
      <w:pPr>
        <w:ind w:firstLineChars="400" w:firstLine="840"/>
        <w:rPr>
          <w:rFonts w:ascii="ＭＳ Ｐ明朝" w:eastAsia="ＭＳ Ｐ明朝" w:hAnsi="ＭＳ Ｐ明朝"/>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7</w:t>
      </w:r>
      <w:r w:rsidRPr="0008713B">
        <w:rPr>
          <w:rFonts w:ascii="ＭＳ Ｐ明朝" w:eastAsia="ＭＳ Ｐ明朝" w:hAnsi="ＭＳ Ｐ明朝" w:hint="eastAsia"/>
        </w:rPr>
        <w:t>．労働衛生教育の実施とリスクコミュニケーションの推進</w:t>
      </w:r>
      <w:r w:rsidRPr="0008713B">
        <w:rPr>
          <w:rFonts w:ascii="ＭＳ Ｐ明朝" w:eastAsia="ＭＳ Ｐ明朝" w:hAnsi="ＭＳ Ｐ明朝" w:cs="ＭＳ Ｐゴシック" w:hint="eastAsia"/>
          <w:kern w:val="0"/>
          <w:sz w:val="22"/>
          <w:szCs w:val="22"/>
        </w:rPr>
        <w:t>）</w:t>
      </w:r>
    </w:p>
    <w:p w14:paraId="6136A72C"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8B82272" w14:textId="77777777" w:rsidR="00213CEB" w:rsidRPr="0008713B" w:rsidRDefault="00213CEB">
      <w:pPr>
        <w:rPr>
          <w:rFonts w:ascii="ＭＳ Ｐゴシック" w:eastAsia="ＭＳ Ｐゴシック" w:hAnsi="ＭＳ Ｐゴシック"/>
        </w:rPr>
      </w:pPr>
    </w:p>
    <w:p w14:paraId="1B0E32A1" w14:textId="77777777" w:rsidR="00213CEB" w:rsidRPr="0008713B" w:rsidRDefault="00213CEB">
      <w:pPr>
        <w:rPr>
          <w:rFonts w:ascii="ＭＳ Ｐゴシック" w:eastAsia="ＭＳ Ｐゴシック" w:hAnsi="ＭＳ Ｐゴシック"/>
        </w:rPr>
      </w:pPr>
    </w:p>
    <w:p w14:paraId="0AB8FB58" w14:textId="77777777" w:rsidR="00213CEB" w:rsidRPr="0008713B" w:rsidRDefault="00213CEB">
      <w:pPr>
        <w:rPr>
          <w:rFonts w:ascii="ＭＳ Ｐゴシック" w:eastAsia="ＭＳ Ｐゴシック" w:hAnsi="ＭＳ Ｐゴシック"/>
        </w:rPr>
      </w:pPr>
    </w:p>
    <w:p w14:paraId="758F22ED" w14:textId="77777777" w:rsidR="00213CEB" w:rsidRPr="0008713B" w:rsidRDefault="00213CEB">
      <w:pPr>
        <w:rPr>
          <w:rFonts w:ascii="ＭＳ Ｐゴシック" w:eastAsia="ＭＳ Ｐゴシック" w:hAnsi="ＭＳ Ｐゴシック"/>
        </w:rPr>
      </w:pPr>
    </w:p>
    <w:p w14:paraId="0F3BD4A3" w14:textId="77777777" w:rsidR="00213CEB" w:rsidRPr="0008713B" w:rsidRDefault="00213CEB">
      <w:pPr>
        <w:rPr>
          <w:rFonts w:ascii="ＭＳ Ｐゴシック" w:eastAsia="ＭＳ Ｐゴシック" w:hAnsi="ＭＳ Ｐゴシック"/>
        </w:rPr>
      </w:pPr>
    </w:p>
    <w:p w14:paraId="0559327B" w14:textId="77777777" w:rsidR="00213CEB" w:rsidRPr="0008713B" w:rsidRDefault="00213CEB">
      <w:pPr>
        <w:rPr>
          <w:rFonts w:ascii="ＭＳ Ｐゴシック" w:eastAsia="ＭＳ Ｐゴシック" w:hAnsi="ＭＳ Ｐゴシック"/>
        </w:rPr>
      </w:pPr>
    </w:p>
    <w:p w14:paraId="49F2542D" w14:textId="77777777" w:rsidR="00213CEB" w:rsidRPr="0008713B" w:rsidRDefault="00213CEB">
      <w:pPr>
        <w:rPr>
          <w:rFonts w:ascii="ＭＳ Ｐゴシック" w:eastAsia="ＭＳ Ｐゴシック" w:hAnsi="ＭＳ Ｐゴシック"/>
        </w:rPr>
      </w:pPr>
    </w:p>
    <w:p w14:paraId="709424BA" w14:textId="77777777" w:rsidR="00213CEB" w:rsidRPr="0008713B" w:rsidRDefault="00213CEB">
      <w:pPr>
        <w:rPr>
          <w:rFonts w:ascii="ＭＳ Ｐゴシック" w:eastAsia="ＭＳ Ｐゴシック" w:hAnsi="ＭＳ Ｐゴシック"/>
        </w:rPr>
      </w:pPr>
    </w:p>
    <w:p w14:paraId="7E51E05D" w14:textId="77777777" w:rsidR="00213CEB" w:rsidRPr="0008713B" w:rsidRDefault="00213CEB">
      <w:pPr>
        <w:rPr>
          <w:rFonts w:ascii="ＭＳ Ｐゴシック" w:eastAsia="ＭＳ Ｐゴシック" w:hAnsi="ＭＳ Ｐゴシック"/>
        </w:rPr>
      </w:pPr>
    </w:p>
    <w:p w14:paraId="26194619" w14:textId="77777777" w:rsidR="004D2498" w:rsidRPr="0008713B" w:rsidRDefault="004D2498" w:rsidP="004D2498">
      <w:pPr>
        <w:numPr>
          <w:ilvl w:val="0"/>
          <w:numId w:val="36"/>
        </w:numPr>
        <w:rPr>
          <w:rFonts w:ascii="ＭＳ Ｐゴシック" w:eastAsia="ＭＳ Ｐゴシック" w:hAnsi="ＭＳ Ｐゴシック"/>
          <w:szCs w:val="21"/>
        </w:rPr>
      </w:pPr>
      <w:r w:rsidRPr="0008713B">
        <w:rPr>
          <w:rFonts w:ascii="ＭＳ Ｐゴシック" w:eastAsia="ＭＳ Ｐゴシック" w:hAnsi="ＭＳ Ｐゴシック" w:hint="eastAsia"/>
          <w:szCs w:val="21"/>
        </w:rPr>
        <w:t>作業負荷および疲労回復</w:t>
      </w:r>
    </w:p>
    <w:p w14:paraId="32A2FFBB" w14:textId="77777777" w:rsidR="004D2498" w:rsidRPr="0008713B" w:rsidRDefault="004D2498" w:rsidP="004D2498">
      <w:pPr>
        <w:ind w:left="567" w:hangingChars="270" w:hanging="567"/>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C4943" w:rsidRPr="0008713B">
        <w:rPr>
          <w:rFonts w:ascii="ＭＳ Ｐゴシック" w:eastAsia="ＭＳ Ｐゴシック" w:hAnsi="ＭＳ Ｐゴシック" w:hint="eastAsia"/>
        </w:rPr>
        <w:t>36</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作業方法や勤務</w:t>
      </w:r>
      <w:r w:rsidR="001A5839" w:rsidRPr="0008713B">
        <w:rPr>
          <w:rFonts w:ascii="ＭＳ Ｐゴシック" w:eastAsia="ＭＳ Ｐゴシック" w:hAnsi="ＭＳ Ｐゴシック" w:cs="ＭＳ Ｐゴシック" w:hint="eastAsia"/>
          <w:kern w:val="0"/>
          <w:sz w:val="22"/>
          <w:szCs w:val="22"/>
        </w:rPr>
        <w:t>内容から、心身の負荷を評価することができる</w:t>
      </w:r>
    </w:p>
    <w:p w14:paraId="323969D3" w14:textId="77777777" w:rsidR="004D2498" w:rsidRPr="0008713B" w:rsidRDefault="004D2498" w:rsidP="004D2498">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5B6253" w:rsidRPr="0008713B">
        <w:rPr>
          <w:rFonts w:ascii="ＭＳ Ｐ明朝" w:eastAsia="ＭＳ Ｐ明朝" w:hAnsi="ＭＳ Ｐ明朝" w:hint="eastAsia"/>
        </w:rPr>
        <w:t>12．作業負荷の評価と改善対策</w:t>
      </w:r>
      <w:r w:rsidRPr="0008713B">
        <w:rPr>
          <w:rFonts w:ascii="ＭＳ Ｐ明朝" w:eastAsia="ＭＳ Ｐ明朝" w:hAnsi="ＭＳ Ｐ明朝" w:cs="ＭＳ Ｐゴシック" w:hint="eastAsia"/>
          <w:kern w:val="0"/>
          <w:sz w:val="22"/>
          <w:szCs w:val="22"/>
        </w:rPr>
        <w:t>）</w:t>
      </w:r>
    </w:p>
    <w:p w14:paraId="5F9D82AA" w14:textId="77777777" w:rsidR="004D2498" w:rsidRPr="0008713B" w:rsidRDefault="004D2498" w:rsidP="004D2498">
      <w:pPr>
        <w:ind w:left="420" w:right="22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38AAAABF" w14:textId="77777777" w:rsidR="004D2498" w:rsidRPr="0008713B" w:rsidRDefault="004D2498" w:rsidP="004D2498">
      <w:pPr>
        <w:rPr>
          <w:rFonts w:ascii="ＭＳ Ｐゴシック" w:eastAsia="ＭＳ Ｐゴシック" w:hAnsi="ＭＳ Ｐゴシック"/>
          <w:szCs w:val="21"/>
        </w:rPr>
      </w:pPr>
    </w:p>
    <w:p w14:paraId="066525F3" w14:textId="77777777" w:rsidR="004D2498" w:rsidRPr="0008713B" w:rsidRDefault="004D2498" w:rsidP="004D2498">
      <w:pPr>
        <w:rPr>
          <w:rFonts w:ascii="ＭＳ Ｐゴシック" w:eastAsia="ＭＳ Ｐゴシック" w:hAnsi="ＭＳ Ｐゴシック"/>
          <w:szCs w:val="21"/>
        </w:rPr>
      </w:pPr>
    </w:p>
    <w:p w14:paraId="716D9678" w14:textId="77777777" w:rsidR="001A5839" w:rsidRPr="0008713B" w:rsidRDefault="001A5839" w:rsidP="004D2498">
      <w:pPr>
        <w:rPr>
          <w:rFonts w:ascii="ＭＳ Ｐゴシック" w:eastAsia="ＭＳ Ｐゴシック" w:hAnsi="ＭＳ Ｐゴシック"/>
          <w:szCs w:val="21"/>
        </w:rPr>
      </w:pPr>
    </w:p>
    <w:p w14:paraId="14326678" w14:textId="77777777" w:rsidR="001A5839" w:rsidRPr="0008713B" w:rsidRDefault="001A5839" w:rsidP="004D2498">
      <w:pPr>
        <w:rPr>
          <w:rFonts w:ascii="ＭＳ Ｐゴシック" w:eastAsia="ＭＳ Ｐゴシック" w:hAnsi="ＭＳ Ｐゴシック"/>
          <w:szCs w:val="21"/>
        </w:rPr>
      </w:pPr>
    </w:p>
    <w:p w14:paraId="6C91BA38" w14:textId="77777777" w:rsidR="001A5839" w:rsidRPr="0008713B" w:rsidRDefault="001A5839" w:rsidP="004D2498">
      <w:pPr>
        <w:rPr>
          <w:rFonts w:ascii="ＭＳ Ｐゴシック" w:eastAsia="ＭＳ Ｐゴシック" w:hAnsi="ＭＳ Ｐゴシック"/>
          <w:szCs w:val="21"/>
        </w:rPr>
      </w:pPr>
    </w:p>
    <w:p w14:paraId="2DA1F220" w14:textId="77777777" w:rsidR="001A5839" w:rsidRPr="0008713B" w:rsidRDefault="001A5839" w:rsidP="004D2498">
      <w:pPr>
        <w:rPr>
          <w:rFonts w:ascii="ＭＳ Ｐゴシック" w:eastAsia="ＭＳ Ｐゴシック" w:hAnsi="ＭＳ Ｐゴシック"/>
          <w:szCs w:val="21"/>
        </w:rPr>
      </w:pPr>
    </w:p>
    <w:p w14:paraId="38D2922A" w14:textId="77777777" w:rsidR="001A5839" w:rsidRPr="0008713B" w:rsidRDefault="001A5839" w:rsidP="004D2498">
      <w:pPr>
        <w:rPr>
          <w:rFonts w:ascii="ＭＳ Ｐゴシック" w:eastAsia="ＭＳ Ｐゴシック" w:hAnsi="ＭＳ Ｐゴシック"/>
          <w:szCs w:val="21"/>
        </w:rPr>
      </w:pPr>
    </w:p>
    <w:p w14:paraId="3C2F483A" w14:textId="77777777" w:rsidR="001A5839" w:rsidRPr="0008713B" w:rsidRDefault="001A5839" w:rsidP="001A5839">
      <w:pPr>
        <w:ind w:left="567" w:hangingChars="270" w:hanging="567"/>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C4943" w:rsidRPr="0008713B">
        <w:rPr>
          <w:rFonts w:ascii="ＭＳ Ｐゴシック" w:eastAsia="ＭＳ Ｐゴシック" w:hAnsi="ＭＳ Ｐゴシック" w:hint="eastAsia"/>
        </w:rPr>
        <w:t>37</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交代勤務のシフトや作業方法等、心身への負荷が少ない職務設計についての助言をすることができる</w:t>
      </w:r>
    </w:p>
    <w:p w14:paraId="7CF2A498" w14:textId="77777777" w:rsidR="005B6253" w:rsidRPr="0008713B" w:rsidRDefault="005B6253" w:rsidP="005B6253">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（研修項目：12．作業負荷の評価と改善対策</w:t>
      </w:r>
      <w:r w:rsidRPr="0008713B">
        <w:rPr>
          <w:rFonts w:ascii="ＭＳ Ｐ明朝" w:eastAsia="ＭＳ Ｐ明朝" w:hAnsi="ＭＳ Ｐ明朝" w:cs="ＭＳ Ｐゴシック" w:hint="eastAsia"/>
          <w:kern w:val="0"/>
          <w:sz w:val="22"/>
          <w:szCs w:val="22"/>
        </w:rPr>
        <w:t>）</w:t>
      </w:r>
    </w:p>
    <w:p w14:paraId="03A15F06" w14:textId="77777777" w:rsidR="001A5839" w:rsidRPr="0008713B" w:rsidRDefault="001A5839" w:rsidP="001A5839">
      <w:pPr>
        <w:ind w:left="420" w:right="22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0C709C6" w14:textId="77777777" w:rsidR="004D2498" w:rsidRPr="0008713B" w:rsidRDefault="004D2498" w:rsidP="004D2498">
      <w:pPr>
        <w:rPr>
          <w:rFonts w:ascii="ＭＳ Ｐゴシック" w:eastAsia="ＭＳ Ｐゴシック" w:hAnsi="ＭＳ Ｐゴシック"/>
          <w:szCs w:val="21"/>
        </w:rPr>
      </w:pPr>
    </w:p>
    <w:p w14:paraId="4ECECB4B" w14:textId="77777777" w:rsidR="004D2498" w:rsidRPr="0008713B" w:rsidRDefault="004D2498" w:rsidP="004D2498">
      <w:pPr>
        <w:rPr>
          <w:rFonts w:ascii="ＭＳ Ｐゴシック" w:eastAsia="ＭＳ Ｐゴシック" w:hAnsi="ＭＳ Ｐゴシック"/>
          <w:szCs w:val="21"/>
        </w:rPr>
      </w:pPr>
    </w:p>
    <w:p w14:paraId="6E59D855" w14:textId="77777777" w:rsidR="001A5839" w:rsidRPr="0008713B" w:rsidRDefault="001A5839" w:rsidP="004D2498">
      <w:pPr>
        <w:rPr>
          <w:rFonts w:ascii="ＭＳ Ｐゴシック" w:eastAsia="ＭＳ Ｐゴシック" w:hAnsi="ＭＳ Ｐゴシック"/>
          <w:szCs w:val="21"/>
        </w:rPr>
      </w:pPr>
    </w:p>
    <w:p w14:paraId="07CD17CA" w14:textId="77777777" w:rsidR="001A5839" w:rsidRPr="0008713B" w:rsidRDefault="001A5839" w:rsidP="004D2498">
      <w:pPr>
        <w:rPr>
          <w:rFonts w:ascii="ＭＳ Ｐゴシック" w:eastAsia="ＭＳ Ｐゴシック" w:hAnsi="ＭＳ Ｐゴシック"/>
          <w:szCs w:val="21"/>
        </w:rPr>
      </w:pPr>
    </w:p>
    <w:p w14:paraId="62164ADE" w14:textId="77777777" w:rsidR="001A5839" w:rsidRPr="0008713B" w:rsidRDefault="001A5839" w:rsidP="004D2498">
      <w:pPr>
        <w:rPr>
          <w:rFonts w:ascii="ＭＳ Ｐゴシック" w:eastAsia="ＭＳ Ｐゴシック" w:hAnsi="ＭＳ Ｐゴシック"/>
          <w:szCs w:val="21"/>
        </w:rPr>
      </w:pPr>
    </w:p>
    <w:p w14:paraId="0C43001E" w14:textId="77777777" w:rsidR="001A5839" w:rsidRPr="0008713B" w:rsidRDefault="001A5839" w:rsidP="004D2498">
      <w:pPr>
        <w:rPr>
          <w:rFonts w:ascii="ＭＳ Ｐゴシック" w:eastAsia="ＭＳ Ｐゴシック" w:hAnsi="ＭＳ Ｐゴシック"/>
          <w:szCs w:val="21"/>
        </w:rPr>
      </w:pPr>
    </w:p>
    <w:p w14:paraId="14AF2691" w14:textId="77777777" w:rsidR="001A5839" w:rsidRPr="0008713B" w:rsidRDefault="001A5839" w:rsidP="004D2498">
      <w:pPr>
        <w:rPr>
          <w:rFonts w:ascii="ＭＳ Ｐゴシック" w:eastAsia="ＭＳ Ｐゴシック" w:hAnsi="ＭＳ Ｐゴシック"/>
          <w:szCs w:val="21"/>
        </w:rPr>
      </w:pPr>
    </w:p>
    <w:p w14:paraId="1E675508" w14:textId="77777777" w:rsidR="001A5839" w:rsidRPr="0008713B" w:rsidRDefault="001A5839" w:rsidP="004D2498">
      <w:pPr>
        <w:rPr>
          <w:rFonts w:ascii="ＭＳ Ｐゴシック" w:eastAsia="ＭＳ Ｐゴシック" w:hAnsi="ＭＳ Ｐゴシック"/>
          <w:szCs w:val="21"/>
        </w:rPr>
      </w:pPr>
    </w:p>
    <w:p w14:paraId="7D35D667" w14:textId="77777777" w:rsidR="001A5839" w:rsidRPr="0008713B" w:rsidRDefault="001A5839" w:rsidP="001A5839">
      <w:pPr>
        <w:ind w:left="567" w:hangingChars="270" w:hanging="567"/>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8C4943" w:rsidRPr="0008713B">
        <w:rPr>
          <w:rFonts w:ascii="ＭＳ Ｐゴシック" w:eastAsia="ＭＳ Ｐゴシック" w:hAnsi="ＭＳ Ｐゴシック" w:hint="eastAsia"/>
        </w:rPr>
        <w:t>38</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疲労の少ない職場設計や休憩室、食堂等の福利施設に関する助言をすることができる</w:t>
      </w:r>
    </w:p>
    <w:p w14:paraId="156F2259" w14:textId="77777777" w:rsidR="001A5839" w:rsidRPr="0008713B" w:rsidRDefault="001A5839" w:rsidP="001A5839">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5B6253" w:rsidRPr="0008713B">
        <w:rPr>
          <w:rFonts w:ascii="ＭＳ Ｐ明朝" w:eastAsia="ＭＳ Ｐ明朝" w:hAnsi="ＭＳ Ｐ明朝" w:hint="eastAsia"/>
        </w:rPr>
        <w:t>22．快適職場の形成及び福利厚生施設の衛生管理</w:t>
      </w:r>
      <w:r w:rsidRPr="0008713B">
        <w:rPr>
          <w:rFonts w:ascii="ＭＳ Ｐ明朝" w:eastAsia="ＭＳ Ｐ明朝" w:hAnsi="ＭＳ Ｐ明朝" w:cs="ＭＳ Ｐゴシック" w:hint="eastAsia"/>
          <w:kern w:val="0"/>
          <w:sz w:val="22"/>
          <w:szCs w:val="22"/>
        </w:rPr>
        <w:t>）</w:t>
      </w:r>
    </w:p>
    <w:p w14:paraId="63856202" w14:textId="77777777" w:rsidR="001A5839" w:rsidRPr="0008713B" w:rsidRDefault="001A5839" w:rsidP="001A5839">
      <w:pPr>
        <w:ind w:left="420" w:right="22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F0DD0FA" w14:textId="77777777" w:rsidR="001A5839" w:rsidRPr="0008713B" w:rsidRDefault="001A5839" w:rsidP="004D2498">
      <w:pPr>
        <w:rPr>
          <w:rFonts w:ascii="ＭＳ Ｐゴシック" w:eastAsia="ＭＳ Ｐゴシック" w:hAnsi="ＭＳ Ｐゴシック"/>
          <w:szCs w:val="21"/>
        </w:rPr>
      </w:pPr>
    </w:p>
    <w:p w14:paraId="2016D007" w14:textId="77777777" w:rsidR="001A5839" w:rsidRPr="0008713B" w:rsidRDefault="001A5839" w:rsidP="004D2498">
      <w:pPr>
        <w:rPr>
          <w:rFonts w:ascii="ＭＳ Ｐゴシック" w:eastAsia="ＭＳ Ｐゴシック" w:hAnsi="ＭＳ Ｐゴシック"/>
          <w:szCs w:val="21"/>
        </w:rPr>
      </w:pPr>
    </w:p>
    <w:p w14:paraId="263761C7" w14:textId="77777777" w:rsidR="001A5839" w:rsidRPr="0008713B" w:rsidRDefault="001A5839" w:rsidP="004D2498">
      <w:pPr>
        <w:rPr>
          <w:rFonts w:ascii="ＭＳ Ｐゴシック" w:eastAsia="ＭＳ Ｐゴシック" w:hAnsi="ＭＳ Ｐゴシック"/>
          <w:szCs w:val="21"/>
        </w:rPr>
      </w:pPr>
    </w:p>
    <w:p w14:paraId="35AEE2D7" w14:textId="77777777" w:rsidR="001A5839" w:rsidRPr="0008713B" w:rsidRDefault="001A5839" w:rsidP="004D2498">
      <w:pPr>
        <w:rPr>
          <w:rFonts w:ascii="ＭＳ Ｐゴシック" w:eastAsia="ＭＳ Ｐゴシック" w:hAnsi="ＭＳ Ｐゴシック"/>
          <w:szCs w:val="21"/>
        </w:rPr>
      </w:pPr>
    </w:p>
    <w:p w14:paraId="114119E4" w14:textId="77777777" w:rsidR="001A5839" w:rsidRPr="0008713B" w:rsidRDefault="001A5839" w:rsidP="004D2498">
      <w:pPr>
        <w:rPr>
          <w:rFonts w:ascii="ＭＳ Ｐゴシック" w:eastAsia="ＭＳ Ｐゴシック" w:hAnsi="ＭＳ Ｐゴシック"/>
          <w:szCs w:val="21"/>
        </w:rPr>
      </w:pPr>
    </w:p>
    <w:p w14:paraId="098AF3C2" w14:textId="77777777" w:rsidR="001A5839" w:rsidRPr="0008713B" w:rsidRDefault="001A5839" w:rsidP="004D2498">
      <w:pPr>
        <w:rPr>
          <w:rFonts w:ascii="ＭＳ Ｐゴシック" w:eastAsia="ＭＳ Ｐゴシック" w:hAnsi="ＭＳ Ｐゴシック"/>
          <w:szCs w:val="21"/>
        </w:rPr>
      </w:pPr>
    </w:p>
    <w:p w14:paraId="32B6083C" w14:textId="77777777" w:rsidR="001A5839" w:rsidRPr="0008713B" w:rsidRDefault="001A5839" w:rsidP="004D2498">
      <w:pPr>
        <w:rPr>
          <w:rFonts w:ascii="ＭＳ Ｐゴシック" w:eastAsia="ＭＳ Ｐゴシック" w:hAnsi="ＭＳ Ｐゴシック"/>
          <w:szCs w:val="21"/>
        </w:rPr>
      </w:pPr>
    </w:p>
    <w:p w14:paraId="0C66A677" w14:textId="77777777" w:rsidR="001A5839" w:rsidRPr="0008713B" w:rsidRDefault="001A5839" w:rsidP="004D2498">
      <w:pPr>
        <w:rPr>
          <w:rFonts w:ascii="ＭＳ Ｐゴシック" w:eastAsia="ＭＳ Ｐゴシック" w:hAnsi="ＭＳ Ｐゴシック"/>
          <w:szCs w:val="21"/>
        </w:rPr>
      </w:pPr>
    </w:p>
    <w:p w14:paraId="590CCD57" w14:textId="77777777" w:rsidR="001A5839" w:rsidRPr="0008713B" w:rsidRDefault="001A5839" w:rsidP="004D2498">
      <w:pPr>
        <w:numPr>
          <w:ilvl w:val="0"/>
          <w:numId w:val="36"/>
        </w:numPr>
        <w:rPr>
          <w:rFonts w:ascii="ＭＳ Ｐゴシック" w:eastAsia="ＭＳ Ｐゴシック" w:hAnsi="ＭＳ Ｐゴシック"/>
          <w:szCs w:val="21"/>
        </w:rPr>
      </w:pPr>
      <w:r w:rsidRPr="0008713B">
        <w:rPr>
          <w:rFonts w:ascii="ＭＳ Ｐゴシック" w:eastAsia="ＭＳ Ｐゴシック" w:hAnsi="ＭＳ Ｐゴシック" w:hint="eastAsia"/>
          <w:szCs w:val="21"/>
        </w:rPr>
        <w:t>心理社会的健康障害要因対策</w:t>
      </w:r>
    </w:p>
    <w:p w14:paraId="5B2E5F97" w14:textId="77777777" w:rsidR="001A5839" w:rsidRPr="0008713B" w:rsidRDefault="001A5839" w:rsidP="001A5839">
      <w:pPr>
        <w:ind w:left="630" w:hangingChars="300" w:hanging="630"/>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hint="eastAsia"/>
        </w:rPr>
        <w:t xml:space="preserve">○　</w:t>
      </w:r>
      <w:r w:rsidR="008C4943" w:rsidRPr="0008713B">
        <w:rPr>
          <w:rFonts w:ascii="ＭＳ Ｐゴシック" w:eastAsia="ＭＳ Ｐゴシック" w:hAnsi="ＭＳ Ｐゴシック" w:hint="eastAsia"/>
        </w:rPr>
        <w:t>39</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メンタルヘルス対策について、計画の策定、個別指導の実施、事業者への助言・勧告等の対応ができる</w:t>
      </w:r>
    </w:p>
    <w:p w14:paraId="1D160DA8" w14:textId="77777777" w:rsidR="001B621C" w:rsidRPr="0008713B" w:rsidRDefault="001B621C" w:rsidP="001B621C">
      <w:pPr>
        <w:ind w:left="420" w:firstLineChars="200" w:firstLine="42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5B6253" w:rsidRPr="0008713B">
        <w:rPr>
          <w:rFonts w:ascii="ＭＳ Ｐ明朝" w:eastAsia="ＭＳ Ｐ明朝" w:hAnsi="ＭＳ Ｐ明朝" w:hint="eastAsia"/>
        </w:rPr>
        <w:t>16．メンタルヘルス対策</w:t>
      </w:r>
      <w:r w:rsidRPr="0008713B">
        <w:rPr>
          <w:rFonts w:ascii="ＭＳ Ｐ明朝" w:eastAsia="ＭＳ Ｐ明朝" w:hAnsi="ＭＳ Ｐ明朝" w:cs="ＭＳ Ｐゴシック" w:hint="eastAsia"/>
          <w:kern w:val="0"/>
          <w:sz w:val="22"/>
          <w:szCs w:val="22"/>
        </w:rPr>
        <w:t>）</w:t>
      </w:r>
    </w:p>
    <w:p w14:paraId="7216ABC9" w14:textId="77777777" w:rsidR="001B621C" w:rsidRPr="0008713B" w:rsidRDefault="001B621C" w:rsidP="001B621C">
      <w:pPr>
        <w:ind w:left="420" w:right="220"/>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AC94257"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4602FB6A"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7B73FC6D"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2BA7E985"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63B659F9"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65A68A4F"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4114E545"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59AC6979"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465725E4" w14:textId="77777777" w:rsidR="001A5839" w:rsidRPr="0008713B" w:rsidRDefault="001A5839" w:rsidP="001A5839">
      <w:pPr>
        <w:ind w:left="660" w:hangingChars="300" w:hanging="660"/>
        <w:rPr>
          <w:rFonts w:ascii="ＭＳ Ｐゴシック" w:eastAsia="ＭＳ Ｐゴシック" w:hAnsi="ＭＳ Ｐゴシック" w:cs="ＭＳ Ｐゴシック"/>
          <w:kern w:val="0"/>
          <w:sz w:val="22"/>
          <w:szCs w:val="22"/>
        </w:rPr>
      </w:pPr>
    </w:p>
    <w:p w14:paraId="18557AFD" w14:textId="77777777" w:rsidR="001A5839" w:rsidRPr="0008713B" w:rsidRDefault="008C4943" w:rsidP="001A5839">
      <w:pPr>
        <w:numPr>
          <w:ilvl w:val="0"/>
          <w:numId w:val="10"/>
        </w:numPr>
        <w:rPr>
          <w:rFonts w:ascii="ＭＳ Ｐゴシック" w:eastAsia="ＭＳ Ｐゴシック" w:hAnsi="ＭＳ Ｐゴシック"/>
          <w:sz w:val="22"/>
          <w:szCs w:val="22"/>
        </w:rPr>
      </w:pPr>
      <w:r w:rsidRPr="0008713B">
        <w:rPr>
          <w:rFonts w:ascii="ＭＳ Ｐゴシック" w:eastAsia="ＭＳ Ｐゴシック" w:hAnsi="ＭＳ Ｐゴシック" w:cs="ＭＳ Ｐゴシック" w:hint="eastAsia"/>
          <w:kern w:val="0"/>
          <w:sz w:val="22"/>
          <w:szCs w:val="22"/>
        </w:rPr>
        <w:t>4</w:t>
      </w:r>
      <w:r w:rsidR="001A5839" w:rsidRPr="0008713B">
        <w:rPr>
          <w:rFonts w:ascii="ＭＳ Ｐゴシック" w:eastAsia="ＭＳ Ｐゴシック" w:hAnsi="ＭＳ Ｐゴシック" w:cs="ＭＳ Ｐゴシック" w:hint="eastAsia"/>
          <w:kern w:val="0"/>
          <w:sz w:val="22"/>
          <w:szCs w:val="22"/>
        </w:rPr>
        <w:t>0)　長時間労働者の面接指導やその結果に基づく事業者への指導・勧告等の過重労働対策が実施できる</w:t>
      </w:r>
    </w:p>
    <w:p w14:paraId="225C099D" w14:textId="77777777" w:rsidR="001A5839" w:rsidRPr="0008713B" w:rsidRDefault="001A5839" w:rsidP="001A583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5B6253" w:rsidRPr="0008713B">
        <w:rPr>
          <w:rFonts w:ascii="ＭＳ Ｐ明朝" w:eastAsia="ＭＳ Ｐ明朝" w:hAnsi="ＭＳ Ｐ明朝" w:hint="eastAsia"/>
        </w:rPr>
        <w:t>17．過重労働対策</w:t>
      </w:r>
      <w:r w:rsidRPr="0008713B">
        <w:rPr>
          <w:rFonts w:ascii="ＭＳ Ｐ明朝" w:eastAsia="ＭＳ Ｐ明朝" w:hAnsi="ＭＳ Ｐ明朝" w:cs="ＭＳ Ｐゴシック" w:hint="eastAsia"/>
          <w:kern w:val="0"/>
          <w:sz w:val="22"/>
          <w:szCs w:val="22"/>
        </w:rPr>
        <w:t>）</w:t>
      </w:r>
    </w:p>
    <w:p w14:paraId="3FE98D5F" w14:textId="77777777" w:rsidR="001A5839" w:rsidRPr="0008713B" w:rsidRDefault="001A5839" w:rsidP="001A5839">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DE15E55" w14:textId="77777777" w:rsidR="001A5839" w:rsidRPr="0008713B" w:rsidRDefault="001A5839" w:rsidP="001A5839">
      <w:pPr>
        <w:rPr>
          <w:rFonts w:ascii="ＭＳ Ｐゴシック" w:eastAsia="ＭＳ Ｐゴシック" w:hAnsi="ＭＳ Ｐゴシック"/>
        </w:rPr>
      </w:pPr>
    </w:p>
    <w:p w14:paraId="49ECE780" w14:textId="77777777" w:rsidR="001A5839" w:rsidRPr="0008713B" w:rsidRDefault="001A5839" w:rsidP="001A5839">
      <w:pPr>
        <w:rPr>
          <w:rFonts w:ascii="ＭＳ Ｐゴシック" w:eastAsia="ＭＳ Ｐゴシック" w:hAnsi="ＭＳ Ｐゴシック"/>
        </w:rPr>
      </w:pPr>
    </w:p>
    <w:p w14:paraId="207A06D3" w14:textId="77777777" w:rsidR="001A5839" w:rsidRPr="0008713B" w:rsidRDefault="001A5839" w:rsidP="001A5839">
      <w:pPr>
        <w:rPr>
          <w:rFonts w:ascii="ＭＳ Ｐゴシック" w:eastAsia="ＭＳ Ｐゴシック" w:hAnsi="ＭＳ Ｐゴシック"/>
        </w:rPr>
      </w:pPr>
    </w:p>
    <w:p w14:paraId="046480A8" w14:textId="77777777" w:rsidR="001A5839" w:rsidRPr="0008713B" w:rsidRDefault="001A5839" w:rsidP="001A5839">
      <w:pPr>
        <w:rPr>
          <w:rFonts w:ascii="ＭＳ Ｐゴシック" w:eastAsia="ＭＳ Ｐゴシック" w:hAnsi="ＭＳ Ｐゴシック"/>
        </w:rPr>
      </w:pPr>
    </w:p>
    <w:p w14:paraId="1EA862C2" w14:textId="77777777" w:rsidR="001A5839" w:rsidRPr="0008713B" w:rsidRDefault="001A5839" w:rsidP="001A5839">
      <w:pPr>
        <w:rPr>
          <w:rFonts w:ascii="ＭＳ Ｐゴシック" w:eastAsia="ＭＳ Ｐゴシック" w:hAnsi="ＭＳ Ｐゴシック"/>
        </w:rPr>
      </w:pPr>
    </w:p>
    <w:p w14:paraId="3CE16905" w14:textId="77777777" w:rsidR="001A5839" w:rsidRPr="0008713B" w:rsidRDefault="001A5839" w:rsidP="001A5839">
      <w:pPr>
        <w:rPr>
          <w:rFonts w:ascii="ＭＳ Ｐゴシック" w:eastAsia="ＭＳ Ｐゴシック" w:hAnsi="ＭＳ Ｐゴシック"/>
        </w:rPr>
      </w:pPr>
    </w:p>
    <w:p w14:paraId="2E86B5AA" w14:textId="77777777" w:rsidR="001A5839" w:rsidRPr="0008713B" w:rsidRDefault="001A5839" w:rsidP="001A5839">
      <w:pPr>
        <w:rPr>
          <w:rFonts w:ascii="ＭＳ Ｐゴシック" w:eastAsia="ＭＳ Ｐゴシック" w:hAnsi="ＭＳ Ｐゴシック"/>
        </w:rPr>
      </w:pPr>
    </w:p>
    <w:p w14:paraId="7C90699A" w14:textId="77777777" w:rsidR="00E24962" w:rsidRPr="0008713B" w:rsidRDefault="00E24962" w:rsidP="001A5839">
      <w:pPr>
        <w:rPr>
          <w:rFonts w:ascii="ＭＳ Ｐゴシック" w:eastAsia="ＭＳ Ｐゴシック" w:hAnsi="ＭＳ Ｐゴシック"/>
        </w:rPr>
      </w:pPr>
    </w:p>
    <w:p w14:paraId="00F4143A" w14:textId="77777777" w:rsidR="001A5839" w:rsidRPr="0008713B" w:rsidRDefault="001A5839" w:rsidP="001A5839">
      <w:pPr>
        <w:rPr>
          <w:rFonts w:ascii="ＭＳ Ｐゴシック" w:eastAsia="ＭＳ Ｐゴシック" w:hAnsi="ＭＳ Ｐゴシック"/>
        </w:rPr>
      </w:pPr>
    </w:p>
    <w:p w14:paraId="2EB8A3E7" w14:textId="77777777" w:rsidR="001A5839" w:rsidRPr="0008713B" w:rsidRDefault="007D1BDE" w:rsidP="004D2498">
      <w:pPr>
        <w:numPr>
          <w:ilvl w:val="0"/>
          <w:numId w:val="36"/>
        </w:numPr>
        <w:rPr>
          <w:rFonts w:ascii="ＭＳ Ｐゴシック" w:eastAsia="ＭＳ Ｐゴシック" w:hAnsi="ＭＳ Ｐゴシック"/>
          <w:szCs w:val="21"/>
        </w:rPr>
      </w:pPr>
      <w:r w:rsidRPr="0008713B">
        <w:rPr>
          <w:rFonts w:ascii="ＭＳ Ｐゴシック" w:eastAsia="ＭＳ Ｐゴシック" w:hAnsi="ＭＳ Ｐゴシック" w:hint="eastAsia"/>
          <w:szCs w:val="21"/>
        </w:rPr>
        <w:t>健康管理・</w:t>
      </w:r>
      <w:r w:rsidR="006030A9" w:rsidRPr="0008713B">
        <w:rPr>
          <w:rFonts w:ascii="ＭＳ Ｐゴシック" w:eastAsia="ＭＳ Ｐゴシック" w:hAnsi="ＭＳ Ｐゴシック" w:hint="eastAsia"/>
          <w:szCs w:val="21"/>
        </w:rPr>
        <w:t>健康増進</w:t>
      </w:r>
    </w:p>
    <w:p w14:paraId="7C749C8C"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w:t>
      </w:r>
      <w:r w:rsidR="006030A9" w:rsidRPr="0008713B">
        <w:rPr>
          <w:rFonts w:ascii="ＭＳ Ｐゴシック" w:eastAsia="ＭＳ Ｐゴシック" w:hAnsi="ＭＳ Ｐゴシック" w:hint="eastAsia"/>
        </w:rPr>
        <w:t>1</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労働者の生活習慣および健康状態を評価するための一般健康診断や健康測定を企画し、実施することができる</w:t>
      </w:r>
    </w:p>
    <w:p w14:paraId="20A6A514"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rPr>
        <w:t>（研修項目：</w:t>
      </w:r>
      <w:r w:rsidR="00C94279" w:rsidRPr="0008713B">
        <w:rPr>
          <w:rFonts w:ascii="ＭＳ Ｐ明朝" w:eastAsia="ＭＳ Ｐ明朝" w:hAnsi="ＭＳ Ｐ明朝" w:hint="eastAsia"/>
        </w:rPr>
        <w:t>14．一般健康診断等の実施</w:t>
      </w:r>
      <w:r w:rsidRPr="0008713B">
        <w:rPr>
          <w:rFonts w:ascii="ＭＳ Ｐ明朝" w:eastAsia="ＭＳ Ｐ明朝" w:hAnsi="ＭＳ Ｐ明朝" w:cs="ＭＳ Ｐゴシック"/>
          <w:kern w:val="0"/>
          <w:sz w:val="22"/>
          <w:szCs w:val="22"/>
        </w:rPr>
        <w:t>）</w:t>
      </w:r>
    </w:p>
    <w:p w14:paraId="3417B606"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CAEE225" w14:textId="77777777" w:rsidR="00213CEB" w:rsidRPr="0008713B" w:rsidRDefault="00213CEB">
      <w:pPr>
        <w:rPr>
          <w:rFonts w:ascii="ＭＳ Ｐゴシック" w:eastAsia="ＭＳ Ｐゴシック" w:hAnsi="ＭＳ Ｐゴシック"/>
        </w:rPr>
      </w:pPr>
    </w:p>
    <w:p w14:paraId="2C265060" w14:textId="77777777" w:rsidR="00213CEB" w:rsidRPr="0008713B" w:rsidRDefault="00213CEB">
      <w:pPr>
        <w:rPr>
          <w:rFonts w:ascii="ＭＳ Ｐゴシック" w:eastAsia="ＭＳ Ｐゴシック" w:hAnsi="ＭＳ Ｐゴシック"/>
        </w:rPr>
      </w:pPr>
    </w:p>
    <w:p w14:paraId="54E64FC9" w14:textId="77777777" w:rsidR="00213CEB" w:rsidRPr="0008713B" w:rsidRDefault="00213CEB">
      <w:pPr>
        <w:rPr>
          <w:rFonts w:ascii="ＭＳ Ｐゴシック" w:eastAsia="ＭＳ Ｐゴシック" w:hAnsi="ＭＳ Ｐゴシック"/>
        </w:rPr>
      </w:pPr>
    </w:p>
    <w:p w14:paraId="228FB4DA" w14:textId="77777777" w:rsidR="00213CEB" w:rsidRPr="0008713B" w:rsidRDefault="00213CEB">
      <w:pPr>
        <w:rPr>
          <w:rFonts w:ascii="ＭＳ Ｐゴシック" w:eastAsia="ＭＳ Ｐゴシック" w:hAnsi="ＭＳ Ｐゴシック"/>
        </w:rPr>
      </w:pPr>
    </w:p>
    <w:p w14:paraId="7E19D912" w14:textId="77777777" w:rsidR="00213CEB" w:rsidRPr="0008713B" w:rsidRDefault="00213CEB">
      <w:pPr>
        <w:rPr>
          <w:rFonts w:ascii="ＭＳ Ｐゴシック" w:eastAsia="ＭＳ Ｐゴシック" w:hAnsi="ＭＳ Ｐゴシック"/>
        </w:rPr>
      </w:pPr>
    </w:p>
    <w:p w14:paraId="40A98B7D" w14:textId="77777777" w:rsidR="00213CEB" w:rsidRPr="0008713B" w:rsidRDefault="00213CEB">
      <w:pPr>
        <w:rPr>
          <w:rFonts w:ascii="ＭＳ Ｐゴシック" w:eastAsia="ＭＳ Ｐゴシック" w:hAnsi="ＭＳ Ｐゴシック"/>
        </w:rPr>
      </w:pPr>
    </w:p>
    <w:p w14:paraId="43590F4E" w14:textId="77777777" w:rsidR="00213CEB" w:rsidRPr="0008713B" w:rsidRDefault="00213CEB">
      <w:pPr>
        <w:rPr>
          <w:rFonts w:ascii="ＭＳ Ｐゴシック" w:eastAsia="ＭＳ Ｐゴシック" w:hAnsi="ＭＳ Ｐゴシック"/>
        </w:rPr>
      </w:pPr>
    </w:p>
    <w:p w14:paraId="4AACF575" w14:textId="77777777" w:rsidR="00213CEB" w:rsidRPr="0008713B" w:rsidRDefault="00213CEB">
      <w:pPr>
        <w:rPr>
          <w:rFonts w:ascii="ＭＳ Ｐゴシック" w:eastAsia="ＭＳ Ｐゴシック" w:hAnsi="ＭＳ Ｐゴシック"/>
        </w:rPr>
      </w:pPr>
    </w:p>
    <w:p w14:paraId="68516657" w14:textId="77777777" w:rsidR="007D1BDE" w:rsidRPr="0008713B" w:rsidRDefault="007D1BDE" w:rsidP="007D1BDE">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42)</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健康状態や生活習慣等を、集団として評価することができる</w:t>
      </w:r>
    </w:p>
    <w:p w14:paraId="15CFF378" w14:textId="77777777" w:rsidR="007D1BDE" w:rsidRPr="0008713B" w:rsidRDefault="007D1BDE" w:rsidP="007D1BDE">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（研修項目：19．健康教育・健康の保持増進対策</w:t>
      </w:r>
      <w:r w:rsidRPr="0008713B">
        <w:rPr>
          <w:rFonts w:ascii="ＭＳ Ｐ明朝" w:eastAsia="ＭＳ Ｐ明朝" w:hAnsi="ＭＳ Ｐ明朝" w:hint="eastAsia"/>
        </w:rPr>
        <w:tab/>
      </w:r>
      <w:r w:rsidRPr="0008713B">
        <w:rPr>
          <w:rFonts w:ascii="ＭＳ Ｐ明朝" w:eastAsia="ＭＳ Ｐ明朝" w:hAnsi="ＭＳ Ｐ明朝" w:cs="ＭＳ Ｐゴシック" w:hint="eastAsia"/>
          <w:kern w:val="0"/>
          <w:sz w:val="22"/>
          <w:szCs w:val="22"/>
        </w:rPr>
        <w:t>）</w:t>
      </w:r>
    </w:p>
    <w:p w14:paraId="65BC1098" w14:textId="77777777" w:rsidR="007D1BDE" w:rsidRPr="0008713B" w:rsidRDefault="007D1BDE" w:rsidP="007D1BDE">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AD5746D" w14:textId="77777777" w:rsidR="007D1BDE" w:rsidRPr="0008713B" w:rsidRDefault="007D1BDE" w:rsidP="007D1BDE">
      <w:pPr>
        <w:rPr>
          <w:rFonts w:ascii="ＭＳ Ｐゴシック" w:eastAsia="ＭＳ Ｐゴシック" w:hAnsi="ＭＳ Ｐゴシック"/>
        </w:rPr>
      </w:pPr>
    </w:p>
    <w:p w14:paraId="69E0784D" w14:textId="77777777" w:rsidR="007D1BDE" w:rsidRPr="0008713B" w:rsidRDefault="007D1BDE" w:rsidP="007D1BDE">
      <w:pPr>
        <w:rPr>
          <w:rFonts w:ascii="ＭＳ Ｐゴシック" w:eastAsia="ＭＳ Ｐゴシック" w:hAnsi="ＭＳ Ｐゴシック"/>
        </w:rPr>
      </w:pPr>
    </w:p>
    <w:p w14:paraId="637401CE" w14:textId="77777777" w:rsidR="007D1BDE" w:rsidRPr="0008713B" w:rsidRDefault="007D1BDE" w:rsidP="007D1BDE">
      <w:pPr>
        <w:rPr>
          <w:rFonts w:ascii="ＭＳ Ｐゴシック" w:eastAsia="ＭＳ Ｐゴシック" w:hAnsi="ＭＳ Ｐゴシック"/>
        </w:rPr>
      </w:pPr>
    </w:p>
    <w:p w14:paraId="747621E3" w14:textId="77777777" w:rsidR="007D1BDE" w:rsidRPr="0008713B" w:rsidRDefault="007D1BDE" w:rsidP="007D1BDE">
      <w:pPr>
        <w:rPr>
          <w:rFonts w:ascii="ＭＳ Ｐゴシック" w:eastAsia="ＭＳ Ｐゴシック" w:hAnsi="ＭＳ Ｐゴシック"/>
        </w:rPr>
      </w:pPr>
    </w:p>
    <w:p w14:paraId="72FEEA70" w14:textId="77777777" w:rsidR="007D1BDE" w:rsidRPr="0008713B" w:rsidRDefault="007D1BDE" w:rsidP="007D1BDE">
      <w:pPr>
        <w:rPr>
          <w:rFonts w:ascii="ＭＳ Ｐゴシック" w:eastAsia="ＭＳ Ｐゴシック" w:hAnsi="ＭＳ Ｐゴシック"/>
        </w:rPr>
      </w:pPr>
    </w:p>
    <w:p w14:paraId="3874B6F6" w14:textId="77777777" w:rsidR="007D1BDE" w:rsidRPr="0008713B" w:rsidRDefault="007D1BDE" w:rsidP="007D1BDE">
      <w:pPr>
        <w:rPr>
          <w:rFonts w:ascii="ＭＳ Ｐゴシック" w:eastAsia="ＭＳ Ｐゴシック" w:hAnsi="ＭＳ Ｐゴシック"/>
        </w:rPr>
      </w:pPr>
    </w:p>
    <w:p w14:paraId="709BC0F9" w14:textId="77777777" w:rsidR="007D1BDE" w:rsidRPr="0008713B" w:rsidRDefault="007D1BDE" w:rsidP="007D1BDE">
      <w:pPr>
        <w:rPr>
          <w:rFonts w:ascii="ＭＳ Ｐゴシック" w:eastAsia="ＭＳ Ｐゴシック" w:hAnsi="ＭＳ Ｐゴシック"/>
        </w:rPr>
      </w:pPr>
    </w:p>
    <w:p w14:paraId="224706D9" w14:textId="77777777" w:rsidR="007D1BDE" w:rsidRPr="0008713B" w:rsidRDefault="007D1BDE" w:rsidP="007D1BDE">
      <w:pPr>
        <w:rPr>
          <w:rFonts w:ascii="ＭＳ Ｐゴシック" w:eastAsia="ＭＳ Ｐゴシック" w:hAnsi="ＭＳ Ｐゴシック"/>
        </w:rPr>
      </w:pPr>
    </w:p>
    <w:p w14:paraId="19DE6603" w14:textId="77777777" w:rsidR="007D1BDE" w:rsidRPr="0008713B" w:rsidRDefault="007D1BDE" w:rsidP="007D1BDE">
      <w:pPr>
        <w:rPr>
          <w:rFonts w:ascii="ＭＳ Ｐゴシック" w:eastAsia="ＭＳ Ｐゴシック" w:hAnsi="ＭＳ Ｐゴシック"/>
        </w:rPr>
      </w:pPr>
    </w:p>
    <w:p w14:paraId="03FC36E4" w14:textId="77777777" w:rsidR="007D1BDE" w:rsidRPr="0008713B" w:rsidRDefault="007D1BDE" w:rsidP="007D1BDE">
      <w:pPr>
        <w:rPr>
          <w:rFonts w:ascii="ＭＳ Ｐゴシック" w:eastAsia="ＭＳ Ｐゴシック" w:hAnsi="ＭＳ Ｐゴシック"/>
        </w:rPr>
      </w:pPr>
    </w:p>
    <w:p w14:paraId="7DD28C56" w14:textId="77777777" w:rsidR="007D1BDE" w:rsidRPr="0008713B" w:rsidRDefault="007D1BDE" w:rsidP="007D1BDE">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43)</w:t>
      </w:r>
      <w:r w:rsidRPr="0008713B">
        <w:rPr>
          <w:rFonts w:ascii="ＭＳ Ｐゴシック" w:eastAsia="ＭＳ Ｐゴシック" w:hAnsi="ＭＳ Ｐゴシック" w:cs="ＭＳ Ｐゴシック" w:hint="eastAsia"/>
          <w:kern w:val="0"/>
          <w:sz w:val="22"/>
          <w:szCs w:val="22"/>
        </w:rPr>
        <w:t xml:space="preserve">　高年齢者や女性等の特性に応じた健康管理施策の計画や個別対応を実施することができる</w:t>
      </w:r>
    </w:p>
    <w:p w14:paraId="115EB256" w14:textId="77777777" w:rsidR="007D1BDE" w:rsidRPr="0008713B" w:rsidRDefault="007D1BDE" w:rsidP="007D1BDE">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（研修項目：20．特性（母性、高齢者等）に応じた健康管理</w:t>
      </w:r>
      <w:r w:rsidRPr="0008713B">
        <w:rPr>
          <w:rFonts w:ascii="ＭＳ Ｐ明朝" w:eastAsia="ＭＳ Ｐ明朝" w:hAnsi="ＭＳ Ｐ明朝" w:cs="ＭＳ Ｐゴシック" w:hint="eastAsia"/>
          <w:kern w:val="0"/>
          <w:sz w:val="22"/>
          <w:szCs w:val="22"/>
        </w:rPr>
        <w:t>）</w:t>
      </w:r>
    </w:p>
    <w:p w14:paraId="78EC40B7" w14:textId="77777777" w:rsidR="007D1BDE" w:rsidRPr="0008713B" w:rsidRDefault="007D1BDE" w:rsidP="007D1BDE">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A7BA485" w14:textId="77777777" w:rsidR="007D1BDE" w:rsidRPr="0008713B" w:rsidRDefault="007D1BDE" w:rsidP="007D1BDE">
      <w:pPr>
        <w:rPr>
          <w:rFonts w:ascii="ＭＳ Ｐゴシック" w:eastAsia="ＭＳ Ｐゴシック" w:hAnsi="ＭＳ Ｐゴシック"/>
        </w:rPr>
      </w:pPr>
    </w:p>
    <w:p w14:paraId="1463357F" w14:textId="77777777" w:rsidR="007D1BDE" w:rsidRPr="0008713B" w:rsidRDefault="007D1BDE" w:rsidP="007D1BDE">
      <w:pPr>
        <w:rPr>
          <w:rFonts w:ascii="ＭＳ Ｐゴシック" w:eastAsia="ＭＳ Ｐゴシック" w:hAnsi="ＭＳ Ｐゴシック"/>
        </w:rPr>
      </w:pPr>
    </w:p>
    <w:p w14:paraId="3D07FEF0" w14:textId="77777777" w:rsidR="007D1BDE" w:rsidRPr="0008713B" w:rsidRDefault="007D1BDE" w:rsidP="007D1BDE">
      <w:pPr>
        <w:rPr>
          <w:rFonts w:ascii="ＭＳ Ｐゴシック" w:eastAsia="ＭＳ Ｐゴシック" w:hAnsi="ＭＳ Ｐゴシック"/>
        </w:rPr>
      </w:pPr>
    </w:p>
    <w:p w14:paraId="76CC00B2" w14:textId="77777777" w:rsidR="007D1BDE" w:rsidRPr="0008713B" w:rsidRDefault="007D1BDE" w:rsidP="007D1BDE">
      <w:pPr>
        <w:rPr>
          <w:rFonts w:ascii="ＭＳ Ｐゴシック" w:eastAsia="ＭＳ Ｐゴシック" w:hAnsi="ＭＳ Ｐゴシック"/>
        </w:rPr>
      </w:pPr>
    </w:p>
    <w:p w14:paraId="0B439FC2" w14:textId="77777777" w:rsidR="007D1BDE" w:rsidRPr="0008713B" w:rsidRDefault="007D1BDE" w:rsidP="007D1BDE">
      <w:pPr>
        <w:rPr>
          <w:rFonts w:ascii="ＭＳ Ｐゴシック" w:eastAsia="ＭＳ Ｐゴシック" w:hAnsi="ＭＳ Ｐゴシック"/>
        </w:rPr>
      </w:pPr>
    </w:p>
    <w:p w14:paraId="3C5488F4" w14:textId="77777777" w:rsidR="007D1BDE" w:rsidRPr="0008713B" w:rsidRDefault="007D1BDE" w:rsidP="007D1BDE">
      <w:pPr>
        <w:rPr>
          <w:rFonts w:ascii="ＭＳ Ｐゴシック" w:eastAsia="ＭＳ Ｐゴシック" w:hAnsi="ＭＳ Ｐゴシック"/>
        </w:rPr>
      </w:pPr>
    </w:p>
    <w:p w14:paraId="1216CA51" w14:textId="77777777" w:rsidR="007D1BDE" w:rsidRPr="0008713B" w:rsidRDefault="007D1BDE" w:rsidP="007D1BDE">
      <w:pPr>
        <w:rPr>
          <w:rFonts w:ascii="ＭＳ Ｐゴシック" w:eastAsia="ＭＳ Ｐゴシック" w:hAnsi="ＭＳ Ｐゴシック"/>
        </w:rPr>
      </w:pPr>
    </w:p>
    <w:p w14:paraId="0F5C3875" w14:textId="77777777" w:rsidR="007D1BDE" w:rsidRPr="0008713B" w:rsidRDefault="007D1BDE" w:rsidP="007D1BDE">
      <w:pPr>
        <w:rPr>
          <w:rFonts w:ascii="ＭＳ Ｐゴシック" w:eastAsia="ＭＳ Ｐゴシック" w:hAnsi="ＭＳ Ｐゴシック"/>
        </w:rPr>
      </w:pPr>
    </w:p>
    <w:p w14:paraId="5FEE885D"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44</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健康診断等の結果に基づき、保健指導を実施することができる</w:t>
      </w:r>
    </w:p>
    <w:p w14:paraId="5CF249E6"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19．健康教育・健康の保持増進対策</w:t>
      </w:r>
      <w:r w:rsidRPr="0008713B">
        <w:rPr>
          <w:rFonts w:ascii="ＭＳ Ｐ明朝" w:eastAsia="ＭＳ Ｐ明朝" w:hAnsi="ＭＳ Ｐ明朝" w:hint="eastAsia"/>
        </w:rPr>
        <w:tab/>
      </w:r>
      <w:r w:rsidRPr="0008713B">
        <w:rPr>
          <w:rFonts w:ascii="ＭＳ Ｐ明朝" w:eastAsia="ＭＳ Ｐ明朝" w:hAnsi="ＭＳ Ｐ明朝" w:cs="ＭＳ Ｐゴシック" w:hint="eastAsia"/>
          <w:kern w:val="0"/>
          <w:sz w:val="22"/>
          <w:szCs w:val="22"/>
        </w:rPr>
        <w:t>）</w:t>
      </w:r>
    </w:p>
    <w:p w14:paraId="5609EEE5"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61EA813" w14:textId="77777777" w:rsidR="00213CEB" w:rsidRPr="0008713B" w:rsidRDefault="00213CEB">
      <w:pPr>
        <w:rPr>
          <w:rFonts w:ascii="ＭＳ Ｐゴシック" w:eastAsia="ＭＳ Ｐゴシック" w:hAnsi="ＭＳ Ｐゴシック"/>
        </w:rPr>
      </w:pPr>
    </w:p>
    <w:p w14:paraId="7122B56B" w14:textId="77777777" w:rsidR="00213CEB" w:rsidRPr="0008713B" w:rsidRDefault="00213CEB">
      <w:pPr>
        <w:rPr>
          <w:rFonts w:ascii="ＭＳ Ｐゴシック" w:eastAsia="ＭＳ Ｐゴシック" w:hAnsi="ＭＳ Ｐゴシック"/>
        </w:rPr>
      </w:pPr>
    </w:p>
    <w:p w14:paraId="5B96C5E0" w14:textId="77777777" w:rsidR="00213CEB" w:rsidRPr="0008713B" w:rsidRDefault="00213CEB">
      <w:pPr>
        <w:rPr>
          <w:rFonts w:ascii="ＭＳ Ｐゴシック" w:eastAsia="ＭＳ Ｐゴシック" w:hAnsi="ＭＳ Ｐゴシック"/>
        </w:rPr>
      </w:pPr>
    </w:p>
    <w:p w14:paraId="423213E4" w14:textId="77777777" w:rsidR="00213CEB" w:rsidRPr="0008713B" w:rsidRDefault="00213CEB">
      <w:pPr>
        <w:rPr>
          <w:rFonts w:ascii="ＭＳ Ｐゴシック" w:eastAsia="ＭＳ Ｐゴシック" w:hAnsi="ＭＳ Ｐゴシック"/>
        </w:rPr>
      </w:pPr>
    </w:p>
    <w:p w14:paraId="1631F2CA" w14:textId="77777777" w:rsidR="00213CEB" w:rsidRPr="0008713B" w:rsidRDefault="00213CEB">
      <w:pPr>
        <w:rPr>
          <w:rFonts w:ascii="ＭＳ Ｐゴシック" w:eastAsia="ＭＳ Ｐゴシック" w:hAnsi="ＭＳ Ｐゴシック"/>
        </w:rPr>
      </w:pPr>
    </w:p>
    <w:p w14:paraId="153BE483" w14:textId="77777777" w:rsidR="00213CEB" w:rsidRPr="0008713B" w:rsidRDefault="00213CEB">
      <w:pPr>
        <w:rPr>
          <w:rFonts w:ascii="ＭＳ Ｐゴシック" w:eastAsia="ＭＳ Ｐゴシック" w:hAnsi="ＭＳ Ｐゴシック"/>
        </w:rPr>
      </w:pPr>
    </w:p>
    <w:p w14:paraId="35BA20C0" w14:textId="77777777" w:rsidR="00213CEB" w:rsidRPr="0008713B" w:rsidRDefault="00213CEB">
      <w:pPr>
        <w:rPr>
          <w:rFonts w:ascii="ＭＳ Ｐゴシック" w:eastAsia="ＭＳ Ｐゴシック" w:hAnsi="ＭＳ Ｐゴシック"/>
        </w:rPr>
      </w:pPr>
    </w:p>
    <w:p w14:paraId="40873134" w14:textId="77777777" w:rsidR="00213CEB" w:rsidRPr="0008713B" w:rsidRDefault="00213CEB">
      <w:pPr>
        <w:rPr>
          <w:rFonts w:ascii="ＭＳ Ｐゴシック" w:eastAsia="ＭＳ Ｐゴシック" w:hAnsi="ＭＳ Ｐゴシック"/>
        </w:rPr>
      </w:pPr>
    </w:p>
    <w:p w14:paraId="1D776E5C" w14:textId="77777777" w:rsidR="006030A9" w:rsidRPr="0008713B" w:rsidRDefault="006030A9" w:rsidP="006030A9">
      <w:pPr>
        <w:rPr>
          <w:rFonts w:ascii="ＭＳ Ｐゴシック" w:eastAsia="ＭＳ Ｐゴシック" w:hAnsi="ＭＳ Ｐゴシック"/>
        </w:rPr>
      </w:pPr>
    </w:p>
    <w:p w14:paraId="09D18A6E"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w:t>
      </w:r>
      <w:r w:rsidR="006030A9" w:rsidRPr="0008713B">
        <w:rPr>
          <w:rFonts w:ascii="ＭＳ Ｐゴシック" w:eastAsia="ＭＳ Ｐゴシック" w:hAnsi="ＭＳ Ｐゴシック" w:hint="eastAsia"/>
        </w:rPr>
        <w:t>5</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集団に対して、健康教育を実施することができる</w:t>
      </w:r>
    </w:p>
    <w:p w14:paraId="46B84A9E"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（研修項目：19．健康教育・健康の保持増進対策</w:t>
      </w:r>
      <w:r w:rsidRPr="0008713B">
        <w:rPr>
          <w:rFonts w:ascii="ＭＳ Ｐ明朝" w:eastAsia="ＭＳ Ｐ明朝" w:hAnsi="ＭＳ Ｐ明朝" w:hint="eastAsia"/>
        </w:rPr>
        <w:tab/>
      </w:r>
      <w:r w:rsidRPr="0008713B">
        <w:rPr>
          <w:rFonts w:ascii="ＭＳ Ｐ明朝" w:eastAsia="ＭＳ Ｐ明朝" w:hAnsi="ＭＳ Ｐ明朝" w:cs="ＭＳ Ｐゴシック" w:hint="eastAsia"/>
          <w:kern w:val="0"/>
          <w:sz w:val="22"/>
          <w:szCs w:val="22"/>
        </w:rPr>
        <w:t>）</w:t>
      </w:r>
    </w:p>
    <w:p w14:paraId="27137321"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303489C3" w14:textId="77777777" w:rsidR="00213CEB" w:rsidRPr="0008713B" w:rsidRDefault="00213CEB">
      <w:pPr>
        <w:rPr>
          <w:rFonts w:ascii="ＭＳ Ｐゴシック" w:eastAsia="ＭＳ Ｐゴシック" w:hAnsi="ＭＳ Ｐゴシック" w:cs="ＭＳ Ｐゴシック"/>
          <w:kern w:val="0"/>
          <w:sz w:val="22"/>
          <w:szCs w:val="22"/>
        </w:rPr>
      </w:pPr>
    </w:p>
    <w:p w14:paraId="6A95D055" w14:textId="77777777" w:rsidR="00213CEB" w:rsidRPr="0008713B" w:rsidRDefault="00213CEB">
      <w:pPr>
        <w:rPr>
          <w:rFonts w:ascii="ＭＳ Ｐゴシック" w:eastAsia="ＭＳ Ｐゴシック" w:hAnsi="ＭＳ Ｐゴシック" w:cs="ＭＳ Ｐゴシック"/>
          <w:kern w:val="0"/>
          <w:sz w:val="22"/>
          <w:szCs w:val="22"/>
        </w:rPr>
      </w:pPr>
    </w:p>
    <w:p w14:paraId="10664C8F" w14:textId="77777777" w:rsidR="00213CEB" w:rsidRPr="0008713B" w:rsidRDefault="00213CEB">
      <w:pPr>
        <w:rPr>
          <w:rFonts w:ascii="ＭＳ Ｐゴシック" w:eastAsia="ＭＳ Ｐゴシック" w:hAnsi="ＭＳ Ｐゴシック" w:cs="ＭＳ Ｐゴシック"/>
          <w:kern w:val="0"/>
          <w:sz w:val="22"/>
          <w:szCs w:val="22"/>
        </w:rPr>
      </w:pPr>
    </w:p>
    <w:p w14:paraId="3F93D135" w14:textId="77777777" w:rsidR="00213CEB" w:rsidRPr="0008713B" w:rsidRDefault="00213CEB">
      <w:pPr>
        <w:rPr>
          <w:rFonts w:ascii="ＭＳ Ｐゴシック" w:eastAsia="ＭＳ Ｐゴシック" w:hAnsi="ＭＳ Ｐゴシック" w:cs="ＭＳ Ｐゴシック"/>
          <w:kern w:val="0"/>
          <w:sz w:val="22"/>
          <w:szCs w:val="22"/>
        </w:rPr>
      </w:pPr>
    </w:p>
    <w:p w14:paraId="24CDAE21" w14:textId="77777777" w:rsidR="00213CEB" w:rsidRPr="0008713B" w:rsidRDefault="00213CEB">
      <w:pPr>
        <w:rPr>
          <w:rFonts w:ascii="ＭＳ Ｐゴシック" w:eastAsia="ＭＳ Ｐゴシック" w:hAnsi="ＭＳ Ｐゴシック" w:cs="ＭＳ Ｐゴシック"/>
          <w:kern w:val="0"/>
          <w:sz w:val="22"/>
          <w:szCs w:val="22"/>
        </w:rPr>
      </w:pPr>
    </w:p>
    <w:p w14:paraId="019DF398" w14:textId="77777777" w:rsidR="00213CEB" w:rsidRPr="0008713B" w:rsidRDefault="00213CEB">
      <w:pPr>
        <w:rPr>
          <w:rFonts w:ascii="ＭＳ Ｐゴシック" w:eastAsia="ＭＳ Ｐゴシック" w:hAnsi="ＭＳ Ｐゴシック" w:cs="ＭＳ Ｐゴシック"/>
          <w:kern w:val="0"/>
          <w:sz w:val="22"/>
          <w:szCs w:val="22"/>
        </w:rPr>
      </w:pPr>
    </w:p>
    <w:p w14:paraId="2396CC43" w14:textId="77777777" w:rsidR="00213CEB" w:rsidRPr="0008713B" w:rsidRDefault="00213CEB">
      <w:pPr>
        <w:rPr>
          <w:rFonts w:ascii="ＭＳ Ｐゴシック" w:eastAsia="ＭＳ Ｐゴシック" w:hAnsi="ＭＳ Ｐゴシック" w:cs="ＭＳ Ｐゴシック"/>
          <w:kern w:val="0"/>
          <w:sz w:val="22"/>
          <w:szCs w:val="22"/>
        </w:rPr>
      </w:pPr>
    </w:p>
    <w:p w14:paraId="6B26E91A" w14:textId="77777777" w:rsidR="00213CEB" w:rsidRPr="0008713B" w:rsidRDefault="00213CEB">
      <w:pPr>
        <w:rPr>
          <w:rFonts w:ascii="ＭＳ Ｐゴシック" w:eastAsia="ＭＳ Ｐゴシック" w:hAnsi="ＭＳ Ｐゴシック" w:cs="ＭＳ Ｐゴシック"/>
          <w:kern w:val="0"/>
          <w:sz w:val="22"/>
          <w:szCs w:val="22"/>
        </w:rPr>
      </w:pPr>
    </w:p>
    <w:p w14:paraId="4EC969B7" w14:textId="77777777" w:rsidR="00213CEB" w:rsidRPr="0008713B" w:rsidRDefault="00213CEB">
      <w:pPr>
        <w:rPr>
          <w:rFonts w:ascii="ＭＳ Ｐゴシック" w:eastAsia="ＭＳ Ｐゴシック" w:hAnsi="ＭＳ Ｐゴシック" w:cs="ＭＳ Ｐゴシック"/>
          <w:kern w:val="0"/>
          <w:sz w:val="22"/>
          <w:szCs w:val="22"/>
        </w:rPr>
      </w:pPr>
    </w:p>
    <w:p w14:paraId="1FE97CDB" w14:textId="77777777" w:rsidR="00213CEB" w:rsidRPr="0008713B" w:rsidRDefault="00213CEB">
      <w:pPr>
        <w:rPr>
          <w:rFonts w:ascii="ＭＳ Ｐゴシック" w:eastAsia="ＭＳ Ｐゴシック" w:hAnsi="ＭＳ Ｐゴシック"/>
        </w:rPr>
      </w:pPr>
    </w:p>
    <w:p w14:paraId="5B679C33"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適正配置</w:t>
      </w:r>
    </w:p>
    <w:p w14:paraId="30E024AC"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46</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事業場における適正配置</w:t>
      </w:r>
      <w:r w:rsidRPr="0008713B">
        <w:rPr>
          <w:rFonts w:ascii="ＭＳ Ｐゴシック" w:eastAsia="ＭＳ Ｐゴシック" w:hAnsi="ＭＳ Ｐゴシック" w:hint="eastAsia"/>
        </w:rPr>
        <w:t>および就業上の措置</w:t>
      </w:r>
      <w:r w:rsidRPr="0008713B">
        <w:rPr>
          <w:rFonts w:ascii="ＭＳ Ｐゴシック" w:eastAsia="ＭＳ Ｐゴシック" w:hAnsi="ＭＳ Ｐゴシック" w:hint="eastAsia"/>
          <w:sz w:val="22"/>
          <w:szCs w:val="22"/>
        </w:rPr>
        <w:t>の手順の策定において、専門的な立場から助言・指導することができる</w:t>
      </w:r>
    </w:p>
    <w:p w14:paraId="21EBB3A7"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6A57C6FC"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4479B007" w14:textId="77777777" w:rsidR="00213CEB" w:rsidRPr="0008713B" w:rsidRDefault="00213CEB">
      <w:pPr>
        <w:rPr>
          <w:rFonts w:ascii="ＭＳ Ｐゴシック" w:eastAsia="ＭＳ Ｐゴシック" w:hAnsi="ＭＳ Ｐゴシック"/>
        </w:rPr>
      </w:pPr>
    </w:p>
    <w:p w14:paraId="0B62C766" w14:textId="77777777" w:rsidR="00213CEB" w:rsidRPr="0008713B" w:rsidRDefault="00213CEB">
      <w:pPr>
        <w:rPr>
          <w:rFonts w:ascii="ＭＳ Ｐゴシック" w:eastAsia="ＭＳ Ｐゴシック" w:hAnsi="ＭＳ Ｐゴシック"/>
        </w:rPr>
      </w:pPr>
    </w:p>
    <w:p w14:paraId="67885923" w14:textId="77777777" w:rsidR="00213CEB" w:rsidRPr="0008713B" w:rsidRDefault="00213CEB">
      <w:pPr>
        <w:rPr>
          <w:rFonts w:ascii="ＭＳ Ｐゴシック" w:eastAsia="ＭＳ Ｐゴシック" w:hAnsi="ＭＳ Ｐゴシック"/>
        </w:rPr>
      </w:pPr>
    </w:p>
    <w:p w14:paraId="74D07FAF" w14:textId="77777777" w:rsidR="00213CEB" w:rsidRPr="0008713B" w:rsidRDefault="00213CEB">
      <w:pPr>
        <w:rPr>
          <w:rFonts w:ascii="ＭＳ Ｐゴシック" w:eastAsia="ＭＳ Ｐゴシック" w:hAnsi="ＭＳ Ｐゴシック"/>
        </w:rPr>
      </w:pPr>
    </w:p>
    <w:p w14:paraId="7DBF52F5" w14:textId="77777777" w:rsidR="00213CEB" w:rsidRPr="0008713B" w:rsidRDefault="00213CEB">
      <w:pPr>
        <w:rPr>
          <w:rFonts w:ascii="ＭＳ Ｐゴシック" w:eastAsia="ＭＳ Ｐゴシック" w:hAnsi="ＭＳ Ｐゴシック"/>
        </w:rPr>
      </w:pPr>
    </w:p>
    <w:p w14:paraId="2FDE80E8" w14:textId="77777777" w:rsidR="00213CEB" w:rsidRPr="0008713B" w:rsidRDefault="00213CEB">
      <w:pPr>
        <w:rPr>
          <w:rFonts w:ascii="ＭＳ Ｐゴシック" w:eastAsia="ＭＳ Ｐゴシック" w:hAnsi="ＭＳ Ｐゴシック"/>
        </w:rPr>
      </w:pPr>
    </w:p>
    <w:p w14:paraId="06042086" w14:textId="77777777" w:rsidR="00213CEB" w:rsidRPr="0008713B" w:rsidRDefault="00213CEB">
      <w:pPr>
        <w:rPr>
          <w:rFonts w:ascii="ＭＳ Ｐゴシック" w:eastAsia="ＭＳ Ｐゴシック" w:hAnsi="ＭＳ Ｐゴシック"/>
        </w:rPr>
      </w:pPr>
    </w:p>
    <w:p w14:paraId="676058CB" w14:textId="77777777" w:rsidR="009F1DAF" w:rsidRPr="0008713B" w:rsidRDefault="009F1DAF">
      <w:pPr>
        <w:rPr>
          <w:rFonts w:ascii="ＭＳ Ｐゴシック" w:eastAsia="ＭＳ Ｐゴシック" w:hAnsi="ＭＳ Ｐゴシック"/>
        </w:rPr>
      </w:pPr>
    </w:p>
    <w:p w14:paraId="763B52B6"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47</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健康診断の結果に基づき、事業者に対して適正配置</w:t>
      </w:r>
      <w:r w:rsidRPr="0008713B">
        <w:rPr>
          <w:rFonts w:ascii="ＭＳ Ｐゴシック" w:eastAsia="ＭＳ Ｐゴシック" w:hAnsi="ＭＳ Ｐゴシック" w:hint="eastAsia"/>
        </w:rPr>
        <w:t>および就業上の措置</w:t>
      </w:r>
      <w:r w:rsidRPr="0008713B">
        <w:rPr>
          <w:rFonts w:ascii="ＭＳ Ｐゴシック" w:eastAsia="ＭＳ Ｐゴシック" w:hAnsi="ＭＳ Ｐゴシック" w:hint="eastAsia"/>
          <w:sz w:val="22"/>
          <w:szCs w:val="22"/>
        </w:rPr>
        <w:t>に関する意見を提出することができる</w:t>
      </w:r>
    </w:p>
    <w:p w14:paraId="5CE110B1"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15．健康診断の事後措置</w:t>
      </w:r>
      <w:r w:rsidRPr="0008713B">
        <w:rPr>
          <w:rFonts w:ascii="ＭＳ Ｐ明朝" w:eastAsia="ＭＳ Ｐ明朝" w:hAnsi="ＭＳ Ｐ明朝" w:cs="ＭＳ Ｐゴシック" w:hint="eastAsia"/>
          <w:kern w:val="0"/>
          <w:sz w:val="22"/>
          <w:szCs w:val="22"/>
        </w:rPr>
        <w:t>）</w:t>
      </w:r>
    </w:p>
    <w:p w14:paraId="414A4AD1"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A24F8B5" w14:textId="77777777" w:rsidR="00213CEB" w:rsidRPr="0008713B" w:rsidRDefault="00213CEB">
      <w:pPr>
        <w:rPr>
          <w:rFonts w:ascii="ＭＳ Ｐゴシック" w:eastAsia="ＭＳ Ｐゴシック" w:hAnsi="ＭＳ Ｐゴシック"/>
        </w:rPr>
      </w:pPr>
    </w:p>
    <w:p w14:paraId="57662E37" w14:textId="77777777" w:rsidR="00213CEB" w:rsidRPr="0008713B" w:rsidRDefault="00213CEB">
      <w:pPr>
        <w:rPr>
          <w:rFonts w:ascii="ＭＳ Ｐゴシック" w:eastAsia="ＭＳ Ｐゴシック" w:hAnsi="ＭＳ Ｐゴシック"/>
        </w:rPr>
      </w:pPr>
    </w:p>
    <w:p w14:paraId="0607D47E" w14:textId="77777777" w:rsidR="00213CEB" w:rsidRPr="0008713B" w:rsidRDefault="00213CEB">
      <w:pPr>
        <w:rPr>
          <w:rFonts w:ascii="ＭＳ Ｐゴシック" w:eastAsia="ＭＳ Ｐゴシック" w:hAnsi="ＭＳ Ｐゴシック"/>
        </w:rPr>
      </w:pPr>
    </w:p>
    <w:p w14:paraId="756F9773" w14:textId="77777777" w:rsidR="00213CEB" w:rsidRPr="0008713B" w:rsidRDefault="00213CEB">
      <w:pPr>
        <w:rPr>
          <w:rFonts w:ascii="ＭＳ Ｐゴシック" w:eastAsia="ＭＳ Ｐゴシック" w:hAnsi="ＭＳ Ｐゴシック"/>
        </w:rPr>
      </w:pPr>
    </w:p>
    <w:p w14:paraId="55120106" w14:textId="77777777" w:rsidR="00213CEB" w:rsidRPr="0008713B" w:rsidRDefault="00213CEB">
      <w:pPr>
        <w:rPr>
          <w:rFonts w:ascii="ＭＳ Ｐゴシック" w:eastAsia="ＭＳ Ｐゴシック" w:hAnsi="ＭＳ Ｐゴシック"/>
        </w:rPr>
      </w:pPr>
    </w:p>
    <w:p w14:paraId="2EBE32E6" w14:textId="77777777" w:rsidR="00644712" w:rsidRPr="0008713B" w:rsidRDefault="00644712">
      <w:pPr>
        <w:rPr>
          <w:rFonts w:ascii="ＭＳ Ｐゴシック" w:eastAsia="ＭＳ Ｐゴシック" w:hAnsi="ＭＳ Ｐゴシック"/>
        </w:rPr>
      </w:pPr>
    </w:p>
    <w:p w14:paraId="51B374B9" w14:textId="77777777" w:rsidR="00213CEB" w:rsidRPr="0008713B" w:rsidRDefault="00213CEB">
      <w:pPr>
        <w:rPr>
          <w:rFonts w:ascii="ＭＳ Ｐゴシック" w:eastAsia="ＭＳ Ｐゴシック" w:hAnsi="ＭＳ Ｐゴシック"/>
        </w:rPr>
      </w:pPr>
    </w:p>
    <w:p w14:paraId="6C91CEDF" w14:textId="77777777" w:rsidR="00213CEB" w:rsidRPr="0008713B" w:rsidRDefault="00213CEB">
      <w:pPr>
        <w:rPr>
          <w:rFonts w:ascii="ＭＳ Ｐゴシック" w:eastAsia="ＭＳ Ｐゴシック" w:hAnsi="ＭＳ Ｐゴシック"/>
        </w:rPr>
      </w:pPr>
    </w:p>
    <w:p w14:paraId="30BA2FE8"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48</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長期病欠からの復職時や妊娠中の症状等に応じた就業上の配慮について、事業者等に対して助言することができる</w:t>
      </w:r>
    </w:p>
    <w:p w14:paraId="71CCAA86" w14:textId="77777777" w:rsidR="00644712" w:rsidRPr="0008713B" w:rsidRDefault="00644712"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18．職場復帰支援, 20．特性（母性、高齢者等）に応じた健康管理</w:t>
      </w:r>
      <w:r w:rsidR="00C94279" w:rsidRPr="0008713B">
        <w:rPr>
          <w:rFonts w:ascii="ＭＳ Ｐ明朝" w:eastAsia="ＭＳ Ｐ明朝" w:hAnsi="ＭＳ Ｐ明朝" w:cs="ＭＳ Ｐゴシック" w:hint="eastAsia"/>
          <w:kern w:val="0"/>
          <w:sz w:val="22"/>
          <w:szCs w:val="22"/>
        </w:rPr>
        <w:t>）</w:t>
      </w:r>
    </w:p>
    <w:p w14:paraId="53B6CF50"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273C1AFD" w14:textId="77777777" w:rsidR="00213CEB" w:rsidRPr="0008713B" w:rsidRDefault="00213CEB">
      <w:pPr>
        <w:rPr>
          <w:rFonts w:ascii="ＭＳ Ｐゴシック" w:eastAsia="ＭＳ Ｐゴシック" w:hAnsi="ＭＳ Ｐゴシック"/>
        </w:rPr>
      </w:pPr>
    </w:p>
    <w:p w14:paraId="47E4171A" w14:textId="77777777" w:rsidR="00213CEB" w:rsidRPr="0008713B" w:rsidRDefault="00213CEB">
      <w:pPr>
        <w:rPr>
          <w:rFonts w:ascii="ＭＳ Ｐゴシック" w:eastAsia="ＭＳ Ｐゴシック" w:hAnsi="ＭＳ Ｐゴシック"/>
        </w:rPr>
      </w:pPr>
    </w:p>
    <w:p w14:paraId="14572D52" w14:textId="77777777" w:rsidR="00213CEB" w:rsidRPr="0008713B" w:rsidRDefault="00213CEB">
      <w:pPr>
        <w:rPr>
          <w:rFonts w:ascii="ＭＳ Ｐゴシック" w:eastAsia="ＭＳ Ｐゴシック" w:hAnsi="ＭＳ Ｐゴシック"/>
        </w:rPr>
      </w:pPr>
    </w:p>
    <w:p w14:paraId="6F725357" w14:textId="77777777" w:rsidR="00213CEB" w:rsidRPr="0008713B" w:rsidRDefault="00213CEB">
      <w:pPr>
        <w:rPr>
          <w:rFonts w:ascii="ＭＳ Ｐゴシック" w:eastAsia="ＭＳ Ｐゴシック" w:hAnsi="ＭＳ Ｐゴシック"/>
        </w:rPr>
      </w:pPr>
    </w:p>
    <w:p w14:paraId="0FF4256C" w14:textId="77777777" w:rsidR="00213CEB" w:rsidRPr="0008713B" w:rsidRDefault="00213CEB">
      <w:pPr>
        <w:rPr>
          <w:rFonts w:ascii="ＭＳ Ｐゴシック" w:eastAsia="ＭＳ Ｐゴシック" w:hAnsi="ＭＳ Ｐゴシック"/>
        </w:rPr>
      </w:pPr>
    </w:p>
    <w:p w14:paraId="244C5A9B" w14:textId="77777777" w:rsidR="00213CEB" w:rsidRPr="0008713B" w:rsidRDefault="00213CEB">
      <w:pPr>
        <w:rPr>
          <w:rFonts w:ascii="ＭＳ Ｐゴシック" w:eastAsia="ＭＳ Ｐゴシック" w:hAnsi="ＭＳ Ｐゴシック"/>
        </w:rPr>
      </w:pPr>
    </w:p>
    <w:p w14:paraId="203CB2E5" w14:textId="77777777" w:rsidR="00213CEB" w:rsidRPr="0008713B" w:rsidRDefault="00213CEB">
      <w:pPr>
        <w:rPr>
          <w:rFonts w:ascii="ＭＳ Ｐゴシック" w:eastAsia="ＭＳ Ｐゴシック" w:hAnsi="ＭＳ Ｐゴシック"/>
        </w:rPr>
      </w:pPr>
    </w:p>
    <w:p w14:paraId="12C5874C" w14:textId="77777777" w:rsidR="00E24962" w:rsidRPr="0008713B" w:rsidRDefault="00E24962">
      <w:pPr>
        <w:rPr>
          <w:rFonts w:ascii="ＭＳ Ｐゴシック" w:eastAsia="ＭＳ Ｐゴシック" w:hAnsi="ＭＳ Ｐゴシック"/>
        </w:rPr>
      </w:pPr>
    </w:p>
    <w:p w14:paraId="53A7B2B6" w14:textId="2C945960" w:rsidR="007D1BDE" w:rsidRPr="0008713B" w:rsidRDefault="007D1BDE" w:rsidP="007D1BDE">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49)</w:t>
      </w:r>
      <w:r w:rsidRPr="0008713B">
        <w:rPr>
          <w:rFonts w:ascii="ＭＳ Ｐゴシック" w:eastAsia="ＭＳ Ｐゴシック" w:hAnsi="ＭＳ Ｐゴシック" w:cs="ＭＳ Ｐゴシック" w:hint="eastAsia"/>
          <w:kern w:val="0"/>
          <w:sz w:val="22"/>
          <w:szCs w:val="22"/>
        </w:rPr>
        <w:t xml:space="preserve">　</w:t>
      </w:r>
      <w:r w:rsidRPr="0008713B">
        <w:rPr>
          <w:rFonts w:hint="eastAsia"/>
        </w:rPr>
        <w:t xml:space="preserve"> </w:t>
      </w:r>
      <w:r w:rsidRPr="0008713B">
        <w:rPr>
          <w:rFonts w:ascii="ＭＳ Ｐゴシック" w:eastAsia="ＭＳ Ｐゴシック" w:hAnsi="ＭＳ Ｐゴシック" w:hint="eastAsia"/>
          <w:sz w:val="22"/>
          <w:szCs w:val="22"/>
        </w:rPr>
        <w:t>有病者</w:t>
      </w:r>
      <w:r w:rsidR="001A3560" w:rsidRPr="0008713B">
        <w:rPr>
          <w:rFonts w:ascii="ＭＳ Ｐゴシック" w:eastAsia="ＭＳ Ｐゴシック" w:hAnsi="ＭＳ Ｐゴシック" w:hint="eastAsia"/>
          <w:sz w:val="22"/>
          <w:szCs w:val="22"/>
        </w:rPr>
        <w:t>や障害者、高齢者を含むすべての働く人の多様性を尊重し、</w:t>
      </w:r>
      <w:r w:rsidRPr="0008713B">
        <w:rPr>
          <w:rFonts w:ascii="ＭＳ Ｐゴシック" w:eastAsia="ＭＳ Ｐゴシック" w:hAnsi="ＭＳ Ｐゴシック" w:hint="eastAsia"/>
          <w:sz w:val="22"/>
          <w:szCs w:val="22"/>
        </w:rPr>
        <w:t>ワークアビリティの向上</w:t>
      </w:r>
      <w:r w:rsidR="001A3560" w:rsidRPr="0008713B">
        <w:rPr>
          <w:rFonts w:ascii="ＭＳ Ｐゴシック" w:eastAsia="ＭＳ Ｐゴシック" w:hAnsi="ＭＳ Ｐゴシック" w:hint="eastAsia"/>
          <w:sz w:val="22"/>
          <w:szCs w:val="22"/>
        </w:rPr>
        <w:t>と就労継続を</w:t>
      </w:r>
      <w:r w:rsidRPr="0008713B">
        <w:rPr>
          <w:rFonts w:ascii="ＭＳ Ｐゴシック" w:eastAsia="ＭＳ Ｐゴシック" w:hAnsi="ＭＳ Ｐゴシック" w:hint="eastAsia"/>
          <w:sz w:val="22"/>
          <w:szCs w:val="22"/>
        </w:rPr>
        <w:t>支援できる。</w:t>
      </w:r>
    </w:p>
    <w:p w14:paraId="637FE0CF" w14:textId="77777777" w:rsidR="007D1BDE" w:rsidRPr="0008713B" w:rsidRDefault="007D1BDE" w:rsidP="007D1BDE">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（研修項目：18．職場復帰支援, 20．特性（母性、高齢者等）に応じた健康管理</w:t>
      </w:r>
      <w:r w:rsidRPr="0008713B">
        <w:rPr>
          <w:rFonts w:ascii="ＭＳ Ｐ明朝" w:eastAsia="ＭＳ Ｐ明朝" w:hAnsi="ＭＳ Ｐ明朝" w:cs="ＭＳ Ｐゴシック" w:hint="eastAsia"/>
          <w:kern w:val="0"/>
          <w:sz w:val="22"/>
          <w:szCs w:val="22"/>
        </w:rPr>
        <w:t>）</w:t>
      </w:r>
    </w:p>
    <w:p w14:paraId="3BE0463B" w14:textId="77777777" w:rsidR="007D1BDE" w:rsidRPr="0008713B" w:rsidRDefault="007D1BDE" w:rsidP="007D1BDE">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25F327E4" w14:textId="77777777" w:rsidR="007D1BDE" w:rsidRPr="0008713B" w:rsidRDefault="007D1BDE" w:rsidP="007D1BDE">
      <w:pPr>
        <w:rPr>
          <w:rFonts w:ascii="ＭＳ Ｐゴシック" w:eastAsia="ＭＳ Ｐゴシック" w:hAnsi="ＭＳ Ｐゴシック"/>
        </w:rPr>
      </w:pPr>
    </w:p>
    <w:p w14:paraId="7C4E233A" w14:textId="77777777" w:rsidR="007D1BDE" w:rsidRPr="0008713B" w:rsidRDefault="007D1BDE" w:rsidP="007D1BDE">
      <w:pPr>
        <w:rPr>
          <w:rFonts w:ascii="ＭＳ Ｐゴシック" w:eastAsia="ＭＳ Ｐゴシック" w:hAnsi="ＭＳ Ｐゴシック"/>
        </w:rPr>
      </w:pPr>
    </w:p>
    <w:p w14:paraId="5CAA5A42" w14:textId="77777777" w:rsidR="007D1BDE" w:rsidRPr="0008713B" w:rsidRDefault="007D1BDE" w:rsidP="007D1BDE">
      <w:pPr>
        <w:rPr>
          <w:rFonts w:ascii="ＭＳ Ｐゴシック" w:eastAsia="ＭＳ Ｐゴシック" w:hAnsi="ＭＳ Ｐゴシック"/>
        </w:rPr>
      </w:pPr>
    </w:p>
    <w:p w14:paraId="0E558F4A" w14:textId="77777777" w:rsidR="007D1BDE" w:rsidRPr="0008713B" w:rsidRDefault="007D1BDE" w:rsidP="007D1BDE">
      <w:pPr>
        <w:rPr>
          <w:rFonts w:ascii="ＭＳ Ｐゴシック" w:eastAsia="ＭＳ Ｐゴシック" w:hAnsi="ＭＳ Ｐゴシック"/>
        </w:rPr>
      </w:pPr>
    </w:p>
    <w:p w14:paraId="0366C049" w14:textId="77777777" w:rsidR="007D1BDE" w:rsidRPr="0008713B" w:rsidRDefault="007D1BDE" w:rsidP="007D1BDE">
      <w:pPr>
        <w:rPr>
          <w:rFonts w:ascii="ＭＳ Ｐゴシック" w:eastAsia="ＭＳ Ｐゴシック" w:hAnsi="ＭＳ Ｐゴシック"/>
        </w:rPr>
      </w:pPr>
    </w:p>
    <w:p w14:paraId="17EB5F0E" w14:textId="77777777" w:rsidR="007D1BDE" w:rsidRPr="0008713B" w:rsidRDefault="007D1BDE" w:rsidP="007D1BDE">
      <w:pPr>
        <w:rPr>
          <w:rFonts w:ascii="ＭＳ Ｐゴシック" w:eastAsia="ＭＳ Ｐゴシック" w:hAnsi="ＭＳ Ｐゴシック"/>
        </w:rPr>
      </w:pPr>
    </w:p>
    <w:p w14:paraId="3BAA47D8" w14:textId="77777777" w:rsidR="007D1BDE" w:rsidRPr="0008713B" w:rsidRDefault="007D1BDE" w:rsidP="007D1BDE">
      <w:pPr>
        <w:rPr>
          <w:rFonts w:ascii="ＭＳ Ｐゴシック" w:eastAsia="ＭＳ Ｐゴシック" w:hAnsi="ＭＳ Ｐゴシック"/>
        </w:rPr>
      </w:pPr>
    </w:p>
    <w:p w14:paraId="0E93064F" w14:textId="77777777" w:rsidR="007D1BDE" w:rsidRPr="0008713B" w:rsidRDefault="007D1BDE" w:rsidP="007D1BDE">
      <w:pPr>
        <w:rPr>
          <w:rFonts w:ascii="ＭＳ Ｐゴシック" w:eastAsia="ＭＳ Ｐゴシック" w:hAnsi="ＭＳ Ｐゴシック"/>
        </w:rPr>
      </w:pPr>
    </w:p>
    <w:p w14:paraId="3965BA33" w14:textId="77777777" w:rsidR="007D1BDE" w:rsidRPr="0008713B" w:rsidRDefault="007D1BDE" w:rsidP="007D1BDE">
      <w:pPr>
        <w:rPr>
          <w:rFonts w:ascii="ＭＳ Ｐゴシック" w:eastAsia="ＭＳ Ｐゴシック" w:hAnsi="ＭＳ Ｐゴシック"/>
        </w:rPr>
      </w:pPr>
    </w:p>
    <w:p w14:paraId="0EA50488" w14:textId="77777777" w:rsidR="007D1BDE" w:rsidRPr="0008713B" w:rsidRDefault="007D1BDE" w:rsidP="007D1BDE">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50)</w:t>
      </w:r>
      <w:r w:rsidRPr="0008713B">
        <w:rPr>
          <w:rFonts w:ascii="ＭＳ Ｐゴシック" w:eastAsia="ＭＳ Ｐゴシック" w:hAnsi="ＭＳ Ｐゴシック" w:cs="ＭＳ Ｐゴシック" w:hint="eastAsia"/>
          <w:kern w:val="0"/>
          <w:sz w:val="22"/>
          <w:szCs w:val="22"/>
        </w:rPr>
        <w:t xml:space="preserve">　</w:t>
      </w:r>
      <w:r w:rsidRPr="0008713B">
        <w:rPr>
          <w:rFonts w:hint="eastAsia"/>
        </w:rPr>
        <w:t xml:space="preserve"> </w:t>
      </w:r>
      <w:r w:rsidRPr="0008713B">
        <w:rPr>
          <w:rFonts w:ascii="ＭＳ Ｐゴシック" w:eastAsia="ＭＳ Ｐゴシック" w:hAnsi="ＭＳ Ｐゴシック" w:hint="eastAsia"/>
          <w:sz w:val="22"/>
          <w:szCs w:val="22"/>
        </w:rPr>
        <w:t>労働者の生殖機能の保護、特に妊娠中の労働者に対する就業上の措置に関して、助言を行うことができる。</w:t>
      </w:r>
    </w:p>
    <w:p w14:paraId="6BAB8C40" w14:textId="77777777" w:rsidR="007D1BDE" w:rsidRPr="0008713B" w:rsidRDefault="007D1BDE" w:rsidP="007D1BDE">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（研修項目：18．職場復帰支援, 20．特性（母性、高齢者等）に応じた健康管理</w:t>
      </w:r>
      <w:r w:rsidRPr="0008713B">
        <w:rPr>
          <w:rFonts w:ascii="ＭＳ Ｐ明朝" w:eastAsia="ＭＳ Ｐ明朝" w:hAnsi="ＭＳ Ｐ明朝" w:cs="ＭＳ Ｐゴシック" w:hint="eastAsia"/>
          <w:kern w:val="0"/>
          <w:sz w:val="22"/>
          <w:szCs w:val="22"/>
        </w:rPr>
        <w:t>）</w:t>
      </w:r>
    </w:p>
    <w:p w14:paraId="2F3071F5" w14:textId="77777777" w:rsidR="007D1BDE" w:rsidRPr="0008713B" w:rsidRDefault="007D1BDE" w:rsidP="007D1BDE">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70907D79" w14:textId="77777777" w:rsidR="007D1BDE" w:rsidRPr="0008713B" w:rsidRDefault="007D1BDE" w:rsidP="007D1BDE">
      <w:pPr>
        <w:rPr>
          <w:rFonts w:ascii="ＭＳ Ｐゴシック" w:eastAsia="ＭＳ Ｐゴシック" w:hAnsi="ＭＳ Ｐゴシック"/>
        </w:rPr>
      </w:pPr>
    </w:p>
    <w:p w14:paraId="722A7102" w14:textId="77777777" w:rsidR="007D1BDE" w:rsidRPr="0008713B" w:rsidRDefault="007D1BDE" w:rsidP="007D1BDE">
      <w:pPr>
        <w:rPr>
          <w:rFonts w:ascii="ＭＳ Ｐゴシック" w:eastAsia="ＭＳ Ｐゴシック" w:hAnsi="ＭＳ Ｐゴシック"/>
        </w:rPr>
      </w:pPr>
    </w:p>
    <w:p w14:paraId="613E42D9" w14:textId="77777777" w:rsidR="007D1BDE" w:rsidRPr="0008713B" w:rsidRDefault="007D1BDE" w:rsidP="007D1BDE">
      <w:pPr>
        <w:rPr>
          <w:rFonts w:ascii="ＭＳ Ｐゴシック" w:eastAsia="ＭＳ Ｐゴシック" w:hAnsi="ＭＳ Ｐゴシック"/>
        </w:rPr>
      </w:pPr>
    </w:p>
    <w:p w14:paraId="2C97790B" w14:textId="77777777" w:rsidR="007D1BDE" w:rsidRPr="0008713B" w:rsidRDefault="007D1BDE" w:rsidP="007D1BDE">
      <w:pPr>
        <w:rPr>
          <w:rFonts w:ascii="ＭＳ Ｐゴシック" w:eastAsia="ＭＳ Ｐゴシック" w:hAnsi="ＭＳ Ｐゴシック"/>
        </w:rPr>
      </w:pPr>
    </w:p>
    <w:p w14:paraId="4A0B584A" w14:textId="77777777" w:rsidR="007D1BDE" w:rsidRPr="0008713B" w:rsidRDefault="007D1BDE" w:rsidP="007D1BDE">
      <w:pPr>
        <w:rPr>
          <w:rFonts w:ascii="ＭＳ Ｐゴシック" w:eastAsia="ＭＳ Ｐゴシック" w:hAnsi="ＭＳ Ｐゴシック"/>
        </w:rPr>
      </w:pPr>
    </w:p>
    <w:p w14:paraId="3046D8B0" w14:textId="77777777" w:rsidR="007D1BDE" w:rsidRPr="0008713B" w:rsidRDefault="007D1BDE" w:rsidP="007D1BDE">
      <w:pPr>
        <w:rPr>
          <w:rFonts w:ascii="ＭＳ Ｐゴシック" w:eastAsia="ＭＳ Ｐゴシック" w:hAnsi="ＭＳ Ｐゴシック"/>
        </w:rPr>
      </w:pPr>
    </w:p>
    <w:p w14:paraId="28F3AE8E" w14:textId="77777777" w:rsidR="007D1BDE" w:rsidRPr="0008713B" w:rsidRDefault="007D1BDE" w:rsidP="007D1BDE">
      <w:pPr>
        <w:rPr>
          <w:rFonts w:ascii="ＭＳ Ｐゴシック" w:eastAsia="ＭＳ Ｐゴシック" w:hAnsi="ＭＳ Ｐゴシック"/>
        </w:rPr>
      </w:pPr>
    </w:p>
    <w:p w14:paraId="277C5687" w14:textId="77777777" w:rsidR="007D1BDE" w:rsidRPr="0008713B" w:rsidRDefault="007D1BDE" w:rsidP="007D1BDE">
      <w:pPr>
        <w:rPr>
          <w:rFonts w:ascii="ＭＳ Ｐゴシック" w:eastAsia="ＭＳ Ｐゴシック" w:hAnsi="ＭＳ Ｐゴシック"/>
        </w:rPr>
      </w:pPr>
    </w:p>
    <w:p w14:paraId="681043D2" w14:textId="77777777" w:rsidR="007D1BDE" w:rsidRPr="0008713B" w:rsidRDefault="007D1BDE" w:rsidP="007D1BDE">
      <w:pPr>
        <w:rPr>
          <w:rFonts w:ascii="ＭＳ Ｐゴシック" w:eastAsia="ＭＳ Ｐゴシック" w:hAnsi="ＭＳ Ｐゴシック"/>
        </w:rPr>
      </w:pPr>
    </w:p>
    <w:p w14:paraId="5306B3C4" w14:textId="77777777" w:rsidR="00213CEB" w:rsidRPr="0008713B" w:rsidRDefault="00213CEB">
      <w:pPr>
        <w:rPr>
          <w:rFonts w:ascii="ＭＳ Ｐゴシック" w:eastAsia="ＭＳ Ｐゴシック" w:hAnsi="ＭＳ Ｐゴシック"/>
        </w:rPr>
      </w:pPr>
    </w:p>
    <w:p w14:paraId="432B564C"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救急・緊急体制</w:t>
      </w:r>
    </w:p>
    <w:p w14:paraId="709A7141"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51</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応急対応を行うための必要な手技を身につけているとともに、産業保健スタッフやその他の従業員に指導することができる</w:t>
      </w:r>
    </w:p>
    <w:p w14:paraId="6FF7CE09"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21．救急・緊急対策</w:t>
      </w:r>
      <w:r w:rsidRPr="0008713B">
        <w:rPr>
          <w:rFonts w:ascii="ＭＳ Ｐ明朝" w:eastAsia="ＭＳ Ｐ明朝" w:hAnsi="ＭＳ Ｐ明朝" w:cs="ＭＳ Ｐゴシック" w:hint="eastAsia"/>
          <w:kern w:val="0"/>
          <w:sz w:val="22"/>
          <w:szCs w:val="22"/>
        </w:rPr>
        <w:t>）</w:t>
      </w:r>
    </w:p>
    <w:p w14:paraId="10A82031"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CE7A117" w14:textId="77777777" w:rsidR="00213CEB" w:rsidRPr="0008713B" w:rsidRDefault="00213CEB">
      <w:pPr>
        <w:rPr>
          <w:rFonts w:ascii="ＭＳ Ｐゴシック" w:eastAsia="ＭＳ Ｐゴシック" w:hAnsi="ＭＳ Ｐゴシック"/>
        </w:rPr>
      </w:pPr>
    </w:p>
    <w:p w14:paraId="7D1BA60D" w14:textId="77777777" w:rsidR="00213CEB" w:rsidRPr="0008713B" w:rsidRDefault="00213CEB">
      <w:pPr>
        <w:rPr>
          <w:rFonts w:ascii="ＭＳ Ｐゴシック" w:eastAsia="ＭＳ Ｐゴシック" w:hAnsi="ＭＳ Ｐゴシック"/>
        </w:rPr>
      </w:pPr>
    </w:p>
    <w:p w14:paraId="28BE317E" w14:textId="77777777" w:rsidR="00213CEB" w:rsidRPr="0008713B" w:rsidRDefault="00213CEB">
      <w:pPr>
        <w:rPr>
          <w:rFonts w:ascii="ＭＳ Ｐゴシック" w:eastAsia="ＭＳ Ｐゴシック" w:hAnsi="ＭＳ Ｐゴシック"/>
        </w:rPr>
      </w:pPr>
    </w:p>
    <w:p w14:paraId="237D707D" w14:textId="77777777" w:rsidR="00213CEB" w:rsidRPr="0008713B" w:rsidRDefault="00213CEB">
      <w:pPr>
        <w:rPr>
          <w:rFonts w:ascii="ＭＳ Ｐゴシック" w:eastAsia="ＭＳ Ｐゴシック" w:hAnsi="ＭＳ Ｐゴシック"/>
        </w:rPr>
      </w:pPr>
    </w:p>
    <w:p w14:paraId="1E512A5A" w14:textId="77777777" w:rsidR="00213CEB" w:rsidRPr="0008713B" w:rsidRDefault="00213CEB">
      <w:pPr>
        <w:rPr>
          <w:rFonts w:ascii="ＭＳ Ｐゴシック" w:eastAsia="ＭＳ Ｐゴシック" w:hAnsi="ＭＳ Ｐゴシック"/>
        </w:rPr>
      </w:pPr>
    </w:p>
    <w:p w14:paraId="2AD2885A" w14:textId="77777777" w:rsidR="00213CEB" w:rsidRPr="0008713B" w:rsidRDefault="00213CEB">
      <w:pPr>
        <w:rPr>
          <w:rFonts w:ascii="ＭＳ Ｐゴシック" w:eastAsia="ＭＳ Ｐゴシック" w:hAnsi="ＭＳ Ｐゴシック"/>
        </w:rPr>
      </w:pPr>
    </w:p>
    <w:p w14:paraId="69C5AD60" w14:textId="77777777" w:rsidR="00213CEB" w:rsidRPr="0008713B" w:rsidRDefault="00213CEB">
      <w:pPr>
        <w:rPr>
          <w:rFonts w:ascii="ＭＳ Ｐゴシック" w:eastAsia="ＭＳ Ｐゴシック" w:hAnsi="ＭＳ Ｐゴシック"/>
        </w:rPr>
      </w:pPr>
    </w:p>
    <w:p w14:paraId="5F991D0E" w14:textId="77777777" w:rsidR="00213CEB" w:rsidRPr="0008713B" w:rsidRDefault="00213CEB">
      <w:pPr>
        <w:rPr>
          <w:rFonts w:ascii="ＭＳ Ｐゴシック" w:eastAsia="ＭＳ Ｐゴシック" w:hAnsi="ＭＳ Ｐゴシック"/>
        </w:rPr>
      </w:pPr>
    </w:p>
    <w:p w14:paraId="0FFC927B"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52</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事業場の救急対応計画の策定や備品等の準備を行うことができる</w:t>
      </w:r>
    </w:p>
    <w:p w14:paraId="678C3DD7"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（研修項目：21．救急・緊急対策</w:t>
      </w:r>
      <w:r w:rsidRPr="0008713B">
        <w:rPr>
          <w:rFonts w:ascii="ＭＳ Ｐ明朝" w:eastAsia="ＭＳ Ｐ明朝" w:hAnsi="ＭＳ Ｐ明朝" w:cs="ＭＳ Ｐゴシック" w:hint="eastAsia"/>
          <w:kern w:val="0"/>
          <w:sz w:val="22"/>
          <w:szCs w:val="22"/>
        </w:rPr>
        <w:t>）</w:t>
      </w:r>
    </w:p>
    <w:p w14:paraId="0A2D540D"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7FE1C44" w14:textId="77777777" w:rsidR="00213CEB" w:rsidRPr="0008713B" w:rsidRDefault="00213CEB">
      <w:pPr>
        <w:rPr>
          <w:rFonts w:ascii="ＭＳ Ｐゴシック" w:eastAsia="ＭＳ Ｐゴシック" w:hAnsi="ＭＳ Ｐゴシック"/>
        </w:rPr>
      </w:pPr>
    </w:p>
    <w:p w14:paraId="3A8F1041" w14:textId="77777777" w:rsidR="00213CEB" w:rsidRPr="0008713B" w:rsidRDefault="00213CEB">
      <w:pPr>
        <w:rPr>
          <w:rFonts w:ascii="ＭＳ Ｐゴシック" w:eastAsia="ＭＳ Ｐゴシック" w:hAnsi="ＭＳ Ｐゴシック"/>
        </w:rPr>
      </w:pPr>
    </w:p>
    <w:p w14:paraId="1D6F6642" w14:textId="77777777" w:rsidR="00213CEB" w:rsidRPr="0008713B" w:rsidRDefault="00213CEB">
      <w:pPr>
        <w:rPr>
          <w:rFonts w:ascii="ＭＳ Ｐゴシック" w:eastAsia="ＭＳ Ｐゴシック" w:hAnsi="ＭＳ Ｐゴシック"/>
        </w:rPr>
      </w:pPr>
    </w:p>
    <w:p w14:paraId="55B2A0E1" w14:textId="77777777" w:rsidR="00213CEB" w:rsidRPr="0008713B" w:rsidRDefault="00213CEB">
      <w:pPr>
        <w:rPr>
          <w:rFonts w:ascii="ＭＳ Ｐゴシック" w:eastAsia="ＭＳ Ｐゴシック" w:hAnsi="ＭＳ Ｐゴシック"/>
        </w:rPr>
      </w:pPr>
    </w:p>
    <w:p w14:paraId="40D2CCB4" w14:textId="77777777" w:rsidR="00213CEB" w:rsidRPr="0008713B" w:rsidRDefault="00213CEB">
      <w:pPr>
        <w:rPr>
          <w:rFonts w:ascii="ＭＳ Ｐゴシック" w:eastAsia="ＭＳ Ｐゴシック" w:hAnsi="ＭＳ Ｐゴシック"/>
        </w:rPr>
      </w:pPr>
    </w:p>
    <w:p w14:paraId="7203DD9E" w14:textId="77777777" w:rsidR="00213CEB" w:rsidRPr="0008713B" w:rsidRDefault="00213CEB">
      <w:pPr>
        <w:rPr>
          <w:rFonts w:ascii="ＭＳ Ｐゴシック" w:eastAsia="ＭＳ Ｐゴシック" w:hAnsi="ＭＳ Ｐゴシック"/>
        </w:rPr>
      </w:pPr>
    </w:p>
    <w:p w14:paraId="1959FA80" w14:textId="77777777" w:rsidR="00213CEB" w:rsidRPr="0008713B" w:rsidRDefault="00213CEB">
      <w:pPr>
        <w:rPr>
          <w:rFonts w:ascii="ＭＳ Ｐゴシック" w:eastAsia="ＭＳ Ｐゴシック" w:hAnsi="ＭＳ Ｐゴシック"/>
        </w:rPr>
      </w:pPr>
    </w:p>
    <w:p w14:paraId="2BEBBCF8" w14:textId="77777777" w:rsidR="00213CEB" w:rsidRPr="0008713B" w:rsidRDefault="00213CEB">
      <w:pPr>
        <w:rPr>
          <w:rFonts w:ascii="ＭＳ Ｐゴシック" w:eastAsia="ＭＳ Ｐゴシック" w:hAnsi="ＭＳ Ｐゴシック"/>
        </w:rPr>
      </w:pPr>
    </w:p>
    <w:p w14:paraId="304C110B" w14:textId="77777777" w:rsidR="00213CEB" w:rsidRPr="0008713B" w:rsidRDefault="00213CEB">
      <w:pPr>
        <w:ind w:left="359" w:hangingChars="171" w:hanging="359"/>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53</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事業場の緊急事態対応計画の立案において、専門的立場から助言・指導することができる</w:t>
      </w:r>
    </w:p>
    <w:p w14:paraId="7136A7D0"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（研修項目：21．救急・緊急対策</w:t>
      </w:r>
      <w:r w:rsidRPr="0008713B">
        <w:rPr>
          <w:rFonts w:ascii="ＭＳ Ｐ明朝" w:eastAsia="ＭＳ Ｐ明朝" w:hAnsi="ＭＳ Ｐ明朝" w:cs="ＭＳ Ｐゴシック" w:hint="eastAsia"/>
          <w:kern w:val="0"/>
          <w:sz w:val="22"/>
          <w:szCs w:val="22"/>
        </w:rPr>
        <w:t>）</w:t>
      </w:r>
    </w:p>
    <w:p w14:paraId="58D0C814"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C98884C" w14:textId="77777777" w:rsidR="00213CEB" w:rsidRPr="0008713B" w:rsidRDefault="00213CEB">
      <w:pPr>
        <w:rPr>
          <w:rFonts w:ascii="ＭＳ Ｐゴシック" w:eastAsia="ＭＳ Ｐゴシック" w:hAnsi="ＭＳ Ｐゴシック"/>
        </w:rPr>
      </w:pPr>
    </w:p>
    <w:p w14:paraId="62B1AE10" w14:textId="77777777" w:rsidR="00213CEB" w:rsidRPr="0008713B" w:rsidRDefault="00213CEB">
      <w:pPr>
        <w:rPr>
          <w:rFonts w:ascii="ＭＳ Ｐゴシック" w:eastAsia="ＭＳ Ｐゴシック" w:hAnsi="ＭＳ Ｐゴシック"/>
        </w:rPr>
      </w:pPr>
    </w:p>
    <w:p w14:paraId="556F8F93" w14:textId="77777777" w:rsidR="00213CEB" w:rsidRPr="0008713B" w:rsidRDefault="00213CEB">
      <w:pPr>
        <w:rPr>
          <w:rFonts w:ascii="ＭＳ Ｐゴシック" w:eastAsia="ＭＳ Ｐゴシック" w:hAnsi="ＭＳ Ｐゴシック"/>
        </w:rPr>
      </w:pPr>
    </w:p>
    <w:p w14:paraId="33E3EC98" w14:textId="77777777" w:rsidR="00213CEB" w:rsidRPr="0008713B" w:rsidRDefault="00213CEB">
      <w:pPr>
        <w:rPr>
          <w:rFonts w:ascii="ＭＳ Ｐゴシック" w:eastAsia="ＭＳ Ｐゴシック" w:hAnsi="ＭＳ Ｐゴシック"/>
        </w:rPr>
      </w:pPr>
    </w:p>
    <w:p w14:paraId="49F8562A" w14:textId="77777777" w:rsidR="00213CEB" w:rsidRPr="0008713B" w:rsidRDefault="00213CEB">
      <w:pPr>
        <w:rPr>
          <w:rFonts w:ascii="ＭＳ Ｐゴシック" w:eastAsia="ＭＳ Ｐゴシック" w:hAnsi="ＭＳ Ｐゴシック"/>
        </w:rPr>
      </w:pPr>
    </w:p>
    <w:p w14:paraId="570E6605" w14:textId="77777777" w:rsidR="00213CEB" w:rsidRPr="0008713B" w:rsidRDefault="00213CEB">
      <w:pPr>
        <w:rPr>
          <w:rFonts w:ascii="ＭＳ Ｐゴシック" w:eastAsia="ＭＳ Ｐゴシック" w:hAnsi="ＭＳ Ｐゴシック"/>
        </w:rPr>
      </w:pPr>
    </w:p>
    <w:p w14:paraId="5E6CA2B5" w14:textId="77777777" w:rsidR="00213CEB" w:rsidRPr="0008713B" w:rsidRDefault="00213CEB">
      <w:pPr>
        <w:rPr>
          <w:rFonts w:ascii="ＭＳ Ｐゴシック" w:eastAsia="ＭＳ Ｐゴシック" w:hAnsi="ＭＳ Ｐゴシック"/>
        </w:rPr>
      </w:pPr>
    </w:p>
    <w:p w14:paraId="08AAF23E" w14:textId="77777777" w:rsidR="00213CEB" w:rsidRPr="0008713B" w:rsidRDefault="00213CEB">
      <w:pPr>
        <w:rPr>
          <w:rFonts w:ascii="ＭＳ Ｐゴシック" w:eastAsia="ＭＳ Ｐゴシック" w:hAnsi="ＭＳ Ｐゴシック"/>
        </w:rPr>
      </w:pPr>
    </w:p>
    <w:p w14:paraId="211BEB00"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環境マネジメント</w:t>
      </w:r>
    </w:p>
    <w:p w14:paraId="47131480" w14:textId="77777777" w:rsidR="00213CEB" w:rsidRPr="0008713B" w:rsidRDefault="00213CEB">
      <w:pPr>
        <w:ind w:leftChars="100" w:left="630" w:hangingChars="200" w:hanging="42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54</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環境保全に関する事業場の課題、法令、マネジメントシステムの要求事項などを説明できる</w:t>
      </w:r>
    </w:p>
    <w:p w14:paraId="42064080"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24．安全・環境管理</w:t>
      </w:r>
      <w:r w:rsidRPr="0008713B">
        <w:rPr>
          <w:rFonts w:ascii="ＭＳ Ｐ明朝" w:eastAsia="ＭＳ Ｐ明朝" w:hAnsi="ＭＳ Ｐ明朝" w:cs="ＭＳ Ｐゴシック" w:hint="eastAsia"/>
          <w:kern w:val="0"/>
          <w:sz w:val="22"/>
          <w:szCs w:val="22"/>
        </w:rPr>
        <w:t>）</w:t>
      </w:r>
    </w:p>
    <w:p w14:paraId="04E54BB7"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B965D75" w14:textId="77777777" w:rsidR="00213CEB" w:rsidRPr="0008713B" w:rsidRDefault="00213CEB">
      <w:pPr>
        <w:rPr>
          <w:rFonts w:ascii="ＭＳ Ｐゴシック" w:eastAsia="ＭＳ Ｐゴシック" w:hAnsi="ＭＳ Ｐゴシック"/>
        </w:rPr>
      </w:pPr>
    </w:p>
    <w:p w14:paraId="028C3144" w14:textId="77777777" w:rsidR="00213CEB" w:rsidRPr="0008713B" w:rsidRDefault="00213CEB">
      <w:pPr>
        <w:rPr>
          <w:rFonts w:ascii="ＭＳ Ｐゴシック" w:eastAsia="ＭＳ Ｐゴシック" w:hAnsi="ＭＳ Ｐゴシック"/>
        </w:rPr>
      </w:pPr>
    </w:p>
    <w:p w14:paraId="574AB693" w14:textId="77777777" w:rsidR="00213CEB" w:rsidRPr="0008713B" w:rsidRDefault="00213CEB">
      <w:pPr>
        <w:rPr>
          <w:rFonts w:ascii="ＭＳ Ｐゴシック" w:eastAsia="ＭＳ Ｐゴシック" w:hAnsi="ＭＳ Ｐゴシック"/>
        </w:rPr>
      </w:pPr>
    </w:p>
    <w:p w14:paraId="684AFA12" w14:textId="77777777" w:rsidR="00213CEB" w:rsidRPr="0008713B" w:rsidRDefault="00213CEB">
      <w:pPr>
        <w:rPr>
          <w:rFonts w:ascii="ＭＳ Ｐゴシック" w:eastAsia="ＭＳ Ｐゴシック" w:hAnsi="ＭＳ Ｐゴシック"/>
        </w:rPr>
      </w:pPr>
    </w:p>
    <w:p w14:paraId="1F687F20" w14:textId="77777777" w:rsidR="00213CEB" w:rsidRPr="0008713B" w:rsidRDefault="00213CEB">
      <w:pPr>
        <w:rPr>
          <w:rFonts w:ascii="ＭＳ Ｐゴシック" w:eastAsia="ＭＳ Ｐゴシック" w:hAnsi="ＭＳ Ｐゴシック"/>
        </w:rPr>
      </w:pPr>
    </w:p>
    <w:p w14:paraId="06E1A866" w14:textId="77777777" w:rsidR="00213CEB" w:rsidRPr="0008713B" w:rsidRDefault="00213CEB">
      <w:pPr>
        <w:rPr>
          <w:rFonts w:ascii="ＭＳ Ｐゴシック" w:eastAsia="ＭＳ Ｐゴシック" w:hAnsi="ＭＳ Ｐゴシック"/>
        </w:rPr>
      </w:pPr>
    </w:p>
    <w:p w14:paraId="1A060642" w14:textId="77777777" w:rsidR="00213CEB" w:rsidRPr="0008713B" w:rsidRDefault="00213CEB">
      <w:pPr>
        <w:rPr>
          <w:rFonts w:ascii="ＭＳ Ｐゴシック" w:eastAsia="ＭＳ Ｐゴシック" w:hAnsi="ＭＳ Ｐゴシック"/>
        </w:rPr>
      </w:pPr>
    </w:p>
    <w:p w14:paraId="742AC41A" w14:textId="77777777" w:rsidR="00213CEB" w:rsidRPr="0008713B" w:rsidRDefault="00213CEB">
      <w:pPr>
        <w:rPr>
          <w:rFonts w:ascii="ＭＳ Ｐゴシック" w:eastAsia="ＭＳ Ｐゴシック" w:hAnsi="ＭＳ Ｐゴシック"/>
        </w:rPr>
      </w:pPr>
    </w:p>
    <w:p w14:paraId="27B20724" w14:textId="77777777" w:rsidR="00213CEB" w:rsidRPr="0008713B" w:rsidRDefault="00213CEB">
      <w:pPr>
        <w:rPr>
          <w:rFonts w:ascii="ＭＳ Ｐゴシック" w:eastAsia="ＭＳ Ｐゴシック" w:hAnsi="ＭＳ Ｐゴシック"/>
        </w:rPr>
      </w:pPr>
    </w:p>
    <w:p w14:paraId="73C8C6EB" w14:textId="77777777" w:rsidR="00213CEB" w:rsidRPr="0008713B" w:rsidRDefault="00213CEB">
      <w:pPr>
        <w:ind w:leftChars="100" w:left="630" w:hangingChars="200" w:hanging="42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55</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健康の専門家の立場から、事業場の環境への取り組みに対して貢献することができる</w:t>
      </w:r>
    </w:p>
    <w:p w14:paraId="78841336"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（研修項目：24．安全・環境管理</w:t>
      </w:r>
      <w:r w:rsidRPr="0008713B">
        <w:rPr>
          <w:rFonts w:ascii="ＭＳ Ｐ明朝" w:eastAsia="ＭＳ Ｐ明朝" w:hAnsi="ＭＳ Ｐ明朝" w:cs="ＭＳ Ｐゴシック" w:hint="eastAsia"/>
          <w:kern w:val="0"/>
          <w:sz w:val="22"/>
          <w:szCs w:val="22"/>
        </w:rPr>
        <w:t>）</w:t>
      </w:r>
    </w:p>
    <w:p w14:paraId="7DE209E8" w14:textId="36230ED6" w:rsidR="00213CEB" w:rsidRPr="0008713B" w:rsidRDefault="00213CEB" w:rsidP="00166DEF">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 xml:space="preserve">　　　　評価：　A　・　B　・　C</w:t>
      </w:r>
    </w:p>
    <w:p w14:paraId="63A2FCE5" w14:textId="77777777" w:rsidR="00213CEB" w:rsidRPr="0008713B" w:rsidRDefault="00213CEB">
      <w:pPr>
        <w:rPr>
          <w:rFonts w:ascii="ＭＳ Ｐゴシック" w:eastAsia="ＭＳ Ｐゴシック" w:hAnsi="ＭＳ Ｐゴシック"/>
        </w:rPr>
      </w:pPr>
    </w:p>
    <w:p w14:paraId="7ECCC184" w14:textId="77777777" w:rsidR="00213CEB" w:rsidRPr="0008713B" w:rsidRDefault="00213CEB">
      <w:pPr>
        <w:rPr>
          <w:rFonts w:ascii="ＭＳ Ｐゴシック" w:eastAsia="ＭＳ Ｐゴシック" w:hAnsi="ＭＳ Ｐゴシック"/>
        </w:rPr>
      </w:pPr>
    </w:p>
    <w:p w14:paraId="1028ED7A" w14:textId="77777777" w:rsidR="00213CEB" w:rsidRPr="0008713B" w:rsidRDefault="00213CEB">
      <w:pPr>
        <w:rPr>
          <w:rFonts w:ascii="ＭＳ Ｐゴシック" w:eastAsia="ＭＳ Ｐゴシック" w:hAnsi="ＭＳ Ｐゴシック"/>
        </w:rPr>
      </w:pPr>
    </w:p>
    <w:p w14:paraId="0D2B1300" w14:textId="77777777" w:rsidR="00213CEB" w:rsidRPr="0008713B" w:rsidRDefault="00213CEB">
      <w:pPr>
        <w:rPr>
          <w:rFonts w:ascii="ＭＳ Ｐゴシック" w:eastAsia="ＭＳ Ｐゴシック" w:hAnsi="ＭＳ Ｐゴシック"/>
        </w:rPr>
      </w:pPr>
    </w:p>
    <w:p w14:paraId="4884AAE3" w14:textId="77777777" w:rsidR="00213CEB" w:rsidRPr="0008713B" w:rsidRDefault="00213CEB">
      <w:pPr>
        <w:rPr>
          <w:rFonts w:ascii="ＭＳ Ｐゴシック" w:eastAsia="ＭＳ Ｐゴシック" w:hAnsi="ＭＳ Ｐゴシック"/>
        </w:rPr>
      </w:pPr>
    </w:p>
    <w:p w14:paraId="249C8FAC" w14:textId="77777777" w:rsidR="00213CEB" w:rsidRPr="0008713B" w:rsidRDefault="00213CEB">
      <w:pPr>
        <w:rPr>
          <w:rFonts w:ascii="ＭＳ Ｐゴシック" w:eastAsia="ＭＳ Ｐゴシック" w:hAnsi="ＭＳ Ｐゴシック"/>
        </w:rPr>
      </w:pPr>
    </w:p>
    <w:p w14:paraId="25407EB8" w14:textId="77777777" w:rsidR="00213CEB" w:rsidRPr="0008713B" w:rsidRDefault="00213CEB">
      <w:pPr>
        <w:rPr>
          <w:rFonts w:ascii="ＭＳ Ｐゴシック" w:eastAsia="ＭＳ Ｐゴシック" w:hAnsi="ＭＳ Ｐゴシック"/>
        </w:rPr>
      </w:pPr>
    </w:p>
    <w:p w14:paraId="364A2C64" w14:textId="77777777" w:rsidR="00213CEB" w:rsidRPr="0008713B" w:rsidRDefault="00213CEB">
      <w:pPr>
        <w:rPr>
          <w:rFonts w:ascii="ＭＳ Ｐゴシック" w:eastAsia="ＭＳ Ｐゴシック" w:hAnsi="ＭＳ Ｐゴシック"/>
        </w:rPr>
      </w:pPr>
    </w:p>
    <w:p w14:paraId="5695C01C" w14:textId="77777777" w:rsidR="00213CEB" w:rsidRPr="0008713B" w:rsidRDefault="00213CEB">
      <w:pPr>
        <w:rPr>
          <w:rFonts w:ascii="ＭＳ Ｐゴシック" w:eastAsia="ＭＳ Ｐゴシック" w:hAnsi="ＭＳ Ｐゴシック"/>
        </w:rPr>
      </w:pPr>
    </w:p>
    <w:p w14:paraId="49F7CC76"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科学的研究</w:t>
      </w:r>
    </w:p>
    <w:p w14:paraId="426B9FFC" w14:textId="77777777" w:rsidR="00213CEB" w:rsidRPr="0008713B" w:rsidRDefault="00213CEB">
      <w:pPr>
        <w:ind w:left="630" w:hangingChars="300" w:hanging="63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56</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 xml:space="preserve"> 産業保健の課題について、科学的な研究をデザインし、実施することができる</w:t>
      </w:r>
    </w:p>
    <w:p w14:paraId="35E56D93"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26．産業医学分野での調査研究</w:t>
      </w:r>
      <w:r w:rsidRPr="0008713B">
        <w:rPr>
          <w:rFonts w:ascii="ＭＳ Ｐ明朝" w:eastAsia="ＭＳ Ｐ明朝" w:hAnsi="ＭＳ Ｐ明朝" w:cs="ＭＳ Ｐゴシック" w:hint="eastAsia"/>
          <w:kern w:val="0"/>
          <w:sz w:val="22"/>
          <w:szCs w:val="22"/>
        </w:rPr>
        <w:t>）</w:t>
      </w:r>
    </w:p>
    <w:p w14:paraId="3DA970E0"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285C1E5D" w14:textId="77777777" w:rsidR="00213CEB" w:rsidRPr="0008713B" w:rsidRDefault="00213CEB">
      <w:pPr>
        <w:rPr>
          <w:rFonts w:ascii="ＭＳ Ｐゴシック" w:eastAsia="ＭＳ Ｐゴシック" w:hAnsi="ＭＳ Ｐゴシック"/>
        </w:rPr>
      </w:pPr>
    </w:p>
    <w:p w14:paraId="71059938" w14:textId="77777777" w:rsidR="00213CEB" w:rsidRPr="0008713B" w:rsidRDefault="00213CEB">
      <w:pPr>
        <w:rPr>
          <w:rFonts w:ascii="ＭＳ Ｐゴシック" w:eastAsia="ＭＳ Ｐゴシック" w:hAnsi="ＭＳ Ｐゴシック"/>
        </w:rPr>
      </w:pPr>
    </w:p>
    <w:p w14:paraId="7ED3E576" w14:textId="77777777" w:rsidR="00213CEB" w:rsidRPr="0008713B" w:rsidRDefault="00213CEB">
      <w:pPr>
        <w:rPr>
          <w:rFonts w:ascii="ＭＳ Ｐゴシック" w:eastAsia="ＭＳ Ｐゴシック" w:hAnsi="ＭＳ Ｐゴシック"/>
        </w:rPr>
      </w:pPr>
    </w:p>
    <w:p w14:paraId="2216E445" w14:textId="77777777" w:rsidR="00213CEB" w:rsidRPr="0008713B" w:rsidRDefault="00213CEB">
      <w:pPr>
        <w:rPr>
          <w:rFonts w:ascii="ＭＳ Ｐゴシック" w:eastAsia="ＭＳ Ｐゴシック" w:hAnsi="ＭＳ Ｐゴシック"/>
        </w:rPr>
      </w:pPr>
    </w:p>
    <w:p w14:paraId="633FDD0B" w14:textId="77777777" w:rsidR="00213CEB" w:rsidRPr="0008713B" w:rsidRDefault="00213CEB">
      <w:pPr>
        <w:rPr>
          <w:rFonts w:ascii="ＭＳ Ｐゴシック" w:eastAsia="ＭＳ Ｐゴシック" w:hAnsi="ＭＳ Ｐゴシック"/>
        </w:rPr>
      </w:pPr>
    </w:p>
    <w:p w14:paraId="240FCEC2" w14:textId="77777777" w:rsidR="00213CEB" w:rsidRPr="0008713B" w:rsidRDefault="00213CEB">
      <w:pPr>
        <w:rPr>
          <w:rFonts w:ascii="ＭＳ Ｐゴシック" w:eastAsia="ＭＳ Ｐゴシック" w:hAnsi="ＭＳ Ｐゴシック"/>
        </w:rPr>
      </w:pPr>
    </w:p>
    <w:p w14:paraId="0D7BA133" w14:textId="77777777" w:rsidR="00213CEB" w:rsidRPr="0008713B" w:rsidRDefault="00213CEB">
      <w:pPr>
        <w:rPr>
          <w:rFonts w:ascii="ＭＳ Ｐゴシック" w:eastAsia="ＭＳ Ｐゴシック" w:hAnsi="ＭＳ Ｐゴシック"/>
        </w:rPr>
      </w:pPr>
    </w:p>
    <w:p w14:paraId="5AE3E842" w14:textId="77777777" w:rsidR="00213CEB" w:rsidRPr="0008713B" w:rsidRDefault="00213CEB">
      <w:pPr>
        <w:rPr>
          <w:rFonts w:ascii="ＭＳ Ｐゴシック" w:eastAsia="ＭＳ Ｐゴシック" w:hAnsi="ＭＳ Ｐゴシック"/>
        </w:rPr>
      </w:pPr>
    </w:p>
    <w:p w14:paraId="745217CC" w14:textId="4359A760" w:rsidR="00213CEB" w:rsidRPr="0008713B" w:rsidRDefault="00213CEB">
      <w:pPr>
        <w:ind w:left="630"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57</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001A3560" w:rsidRPr="0008713B">
        <w:rPr>
          <w:rFonts w:ascii="ＭＳ Ｐゴシック" w:eastAsia="ＭＳ Ｐゴシック" w:hAnsi="ＭＳ Ｐゴシック" w:cs="ＭＳ Ｐゴシック" w:hint="eastAsia"/>
          <w:kern w:val="0"/>
          <w:sz w:val="22"/>
          <w:szCs w:val="22"/>
        </w:rPr>
        <w:t>妥当な科学的根拠と倫理原則に基づき、研究の計画・実施・発表</w:t>
      </w:r>
      <w:r w:rsidRPr="0008713B">
        <w:rPr>
          <w:rFonts w:ascii="ＭＳ Ｐゴシック" w:eastAsia="ＭＳ Ｐゴシック" w:hAnsi="ＭＳ Ｐゴシック" w:hint="eastAsia"/>
          <w:sz w:val="22"/>
          <w:szCs w:val="22"/>
        </w:rPr>
        <w:t>を行うことができる</w:t>
      </w:r>
    </w:p>
    <w:p w14:paraId="0C67D590" w14:textId="77777777"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C94279" w:rsidRPr="0008713B">
        <w:rPr>
          <w:rFonts w:ascii="ＭＳ Ｐ明朝" w:eastAsia="ＭＳ Ｐ明朝" w:hAnsi="ＭＳ Ｐ明朝" w:hint="eastAsia"/>
        </w:rPr>
        <w:t>26．産業医学分野での調査研究, 27．産業医倫理の理解と実践</w:t>
      </w:r>
      <w:r w:rsidRPr="0008713B">
        <w:rPr>
          <w:rFonts w:ascii="ＭＳ Ｐ明朝" w:eastAsia="ＭＳ Ｐ明朝" w:hAnsi="ＭＳ Ｐ明朝" w:cs="ＭＳ Ｐゴシック" w:hint="eastAsia"/>
          <w:kern w:val="0"/>
          <w:sz w:val="22"/>
          <w:szCs w:val="22"/>
        </w:rPr>
        <w:t>）</w:t>
      </w:r>
    </w:p>
    <w:p w14:paraId="0678B0E2"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5F269116" w14:textId="77777777" w:rsidR="00213CEB" w:rsidRPr="0008713B" w:rsidRDefault="00213CEB">
      <w:pPr>
        <w:rPr>
          <w:rFonts w:ascii="ＭＳ Ｐゴシック" w:eastAsia="ＭＳ Ｐゴシック" w:hAnsi="ＭＳ Ｐゴシック"/>
        </w:rPr>
      </w:pPr>
    </w:p>
    <w:p w14:paraId="6598E1AA" w14:textId="77777777" w:rsidR="00213CEB" w:rsidRPr="0008713B" w:rsidRDefault="00213CEB">
      <w:pPr>
        <w:rPr>
          <w:rFonts w:ascii="ＭＳ Ｐゴシック" w:eastAsia="ＭＳ Ｐゴシック" w:hAnsi="ＭＳ Ｐゴシック"/>
        </w:rPr>
      </w:pPr>
    </w:p>
    <w:p w14:paraId="35162D72" w14:textId="77777777" w:rsidR="00213CEB" w:rsidRPr="0008713B" w:rsidRDefault="00213CEB">
      <w:pPr>
        <w:rPr>
          <w:rFonts w:ascii="ＭＳ Ｐゴシック" w:eastAsia="ＭＳ Ｐゴシック" w:hAnsi="ＭＳ Ｐゴシック"/>
        </w:rPr>
      </w:pPr>
    </w:p>
    <w:p w14:paraId="2EDA3D77" w14:textId="77777777" w:rsidR="00213CEB" w:rsidRPr="0008713B" w:rsidRDefault="00213CEB">
      <w:pPr>
        <w:rPr>
          <w:rFonts w:ascii="ＭＳ Ｐゴシック" w:eastAsia="ＭＳ Ｐゴシック" w:hAnsi="ＭＳ Ｐゴシック"/>
        </w:rPr>
      </w:pPr>
    </w:p>
    <w:p w14:paraId="0574C9E9" w14:textId="77777777" w:rsidR="00213CEB" w:rsidRPr="0008713B" w:rsidRDefault="00213CEB">
      <w:pPr>
        <w:rPr>
          <w:rFonts w:ascii="ＭＳ Ｐゴシック" w:eastAsia="ＭＳ Ｐゴシック" w:hAnsi="ＭＳ Ｐゴシック"/>
        </w:rPr>
      </w:pPr>
    </w:p>
    <w:p w14:paraId="6C72B4A7" w14:textId="77777777" w:rsidR="00213CEB" w:rsidRPr="0008713B" w:rsidRDefault="00213CEB">
      <w:pPr>
        <w:rPr>
          <w:rFonts w:ascii="ＭＳ Ｐゴシック" w:eastAsia="ＭＳ Ｐゴシック" w:hAnsi="ＭＳ Ｐゴシック"/>
        </w:rPr>
      </w:pPr>
    </w:p>
    <w:p w14:paraId="07894FAD" w14:textId="77777777" w:rsidR="00213CEB" w:rsidRPr="0008713B" w:rsidRDefault="00213CEB">
      <w:pPr>
        <w:rPr>
          <w:rFonts w:ascii="ＭＳ Ｐゴシック" w:eastAsia="ＭＳ Ｐゴシック" w:hAnsi="ＭＳ Ｐゴシック"/>
        </w:rPr>
      </w:pPr>
    </w:p>
    <w:p w14:paraId="39C24DA1" w14:textId="77777777" w:rsidR="00213CEB" w:rsidRPr="0008713B" w:rsidRDefault="00213CEB">
      <w:pPr>
        <w:rPr>
          <w:rFonts w:ascii="ＭＳ Ｐゴシック" w:eastAsia="ＭＳ Ｐゴシック" w:hAnsi="ＭＳ Ｐゴシック"/>
        </w:rPr>
      </w:pPr>
    </w:p>
    <w:p w14:paraId="6E28F2A7" w14:textId="77777777" w:rsidR="00213CEB" w:rsidRPr="0008713B" w:rsidRDefault="00213CEB">
      <w:pPr>
        <w:rPr>
          <w:rFonts w:ascii="ＭＳ Ｐゴシック" w:eastAsia="ＭＳ Ｐゴシック" w:hAnsi="ＭＳ Ｐゴシック"/>
        </w:rPr>
      </w:pPr>
    </w:p>
    <w:p w14:paraId="33F1D05A"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監査</w:t>
      </w:r>
    </w:p>
    <w:p w14:paraId="5ED2E4E2" w14:textId="77777777" w:rsidR="00213CEB" w:rsidRPr="0008713B" w:rsidRDefault="00213CEB">
      <w:pPr>
        <w:ind w:leftChars="100" w:left="630" w:hangingChars="200" w:hanging="420"/>
        <w:rPr>
          <w:rFonts w:ascii="ＭＳ Ｐゴシック" w:eastAsia="ＭＳ Ｐゴシック" w:hAnsi="ＭＳ Ｐゴシック"/>
          <w:sz w:val="22"/>
          <w:szCs w:val="22"/>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58</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安全衛生の監査の実施、報告書の作成等に貢献できる</w:t>
      </w:r>
    </w:p>
    <w:p w14:paraId="5BA3AA49" w14:textId="77777777" w:rsidR="00C94279" w:rsidRPr="0008713B" w:rsidRDefault="00C94279" w:rsidP="00C94279">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（研修項目：6．労働安全衛生マネジメントシステムの構築・運用、産業保健活動の文書化</w:t>
      </w:r>
      <w:r w:rsidRPr="0008713B">
        <w:rPr>
          <w:rFonts w:ascii="ＭＳ Ｐ明朝" w:eastAsia="ＭＳ Ｐ明朝" w:hAnsi="ＭＳ Ｐ明朝" w:cs="ＭＳ Ｐゴシック" w:hint="eastAsia"/>
          <w:kern w:val="0"/>
          <w:sz w:val="22"/>
          <w:szCs w:val="22"/>
        </w:rPr>
        <w:t>）</w:t>
      </w:r>
    </w:p>
    <w:p w14:paraId="30C899D9"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1AC2DFD1" w14:textId="77777777" w:rsidR="00213CEB" w:rsidRPr="0008713B" w:rsidRDefault="00213CEB">
      <w:pPr>
        <w:rPr>
          <w:rFonts w:ascii="ＭＳ Ｐゴシック" w:eastAsia="ＭＳ Ｐゴシック" w:hAnsi="ＭＳ Ｐゴシック"/>
        </w:rPr>
      </w:pPr>
    </w:p>
    <w:p w14:paraId="4111216E" w14:textId="77777777" w:rsidR="00213CEB" w:rsidRPr="0008713B" w:rsidRDefault="00213CEB">
      <w:pPr>
        <w:rPr>
          <w:rFonts w:ascii="ＭＳ Ｐゴシック" w:eastAsia="ＭＳ Ｐゴシック" w:hAnsi="ＭＳ Ｐゴシック"/>
        </w:rPr>
      </w:pPr>
    </w:p>
    <w:p w14:paraId="493C3DE5" w14:textId="77777777" w:rsidR="00213CEB" w:rsidRPr="0008713B" w:rsidRDefault="00213CEB">
      <w:pPr>
        <w:rPr>
          <w:rFonts w:ascii="ＭＳ Ｐゴシック" w:eastAsia="ＭＳ Ｐゴシック" w:hAnsi="ＭＳ Ｐゴシック"/>
        </w:rPr>
      </w:pPr>
    </w:p>
    <w:p w14:paraId="271F583A" w14:textId="77777777" w:rsidR="00213CEB" w:rsidRPr="0008713B" w:rsidRDefault="00213CEB">
      <w:pPr>
        <w:rPr>
          <w:rFonts w:ascii="ＭＳ Ｐゴシック" w:eastAsia="ＭＳ Ｐゴシック" w:hAnsi="ＭＳ Ｐゴシック"/>
        </w:rPr>
      </w:pPr>
    </w:p>
    <w:p w14:paraId="78888155" w14:textId="77777777" w:rsidR="00213CEB" w:rsidRPr="0008713B" w:rsidRDefault="00213CEB">
      <w:pPr>
        <w:rPr>
          <w:rFonts w:ascii="ＭＳ Ｐゴシック" w:eastAsia="ＭＳ Ｐゴシック" w:hAnsi="ＭＳ Ｐゴシック"/>
        </w:rPr>
      </w:pPr>
    </w:p>
    <w:p w14:paraId="27D69909" w14:textId="77777777" w:rsidR="00213CEB" w:rsidRPr="0008713B" w:rsidRDefault="00213CEB">
      <w:pPr>
        <w:rPr>
          <w:rFonts w:ascii="ＭＳ Ｐゴシック" w:eastAsia="ＭＳ Ｐゴシック" w:hAnsi="ＭＳ Ｐゴシック"/>
        </w:rPr>
      </w:pPr>
    </w:p>
    <w:p w14:paraId="6EB9AB2F" w14:textId="77777777" w:rsidR="006030A9" w:rsidRPr="0008713B" w:rsidRDefault="006030A9">
      <w:pPr>
        <w:rPr>
          <w:rFonts w:ascii="ＭＳ Ｐゴシック" w:eastAsia="ＭＳ Ｐゴシック" w:hAnsi="ＭＳ Ｐゴシック"/>
        </w:rPr>
      </w:pPr>
    </w:p>
    <w:p w14:paraId="63E91DC3" w14:textId="77777777" w:rsidR="00213CEB" w:rsidRPr="0008713B" w:rsidRDefault="00213CEB">
      <w:pPr>
        <w:rPr>
          <w:rFonts w:ascii="ＭＳ Ｐゴシック" w:eastAsia="ＭＳ Ｐゴシック" w:hAnsi="ＭＳ Ｐゴシック"/>
        </w:rPr>
      </w:pPr>
    </w:p>
    <w:p w14:paraId="0127AD11" w14:textId="77777777" w:rsidR="00213CEB" w:rsidRPr="0008713B" w:rsidRDefault="00213CEB">
      <w:pPr>
        <w:rPr>
          <w:rFonts w:ascii="ＭＳ Ｐゴシック" w:eastAsia="ＭＳ Ｐゴシック" w:hAnsi="ＭＳ Ｐゴシック"/>
        </w:rPr>
      </w:pPr>
    </w:p>
    <w:p w14:paraId="6A2715E0" w14:textId="77777777" w:rsidR="00213CEB" w:rsidRPr="0008713B" w:rsidRDefault="00213CEB" w:rsidP="006030A9">
      <w:pPr>
        <w:numPr>
          <w:ilvl w:val="0"/>
          <w:numId w:val="36"/>
        </w:numPr>
        <w:rPr>
          <w:rFonts w:ascii="ＭＳ Ｐゴシック" w:eastAsia="ＭＳ Ｐゴシック" w:hAnsi="ＭＳ Ｐゴシック"/>
        </w:rPr>
      </w:pPr>
      <w:r w:rsidRPr="0008713B">
        <w:rPr>
          <w:rFonts w:ascii="ＭＳ Ｐゴシック" w:eastAsia="ＭＳ Ｐゴシック" w:hAnsi="ＭＳ Ｐゴシック" w:hint="eastAsia"/>
        </w:rPr>
        <w:t>社内外の連携</w:t>
      </w:r>
    </w:p>
    <w:p w14:paraId="787F351F" w14:textId="77777777" w:rsidR="00213CEB" w:rsidRPr="0008713B" w:rsidRDefault="00213CEB">
      <w:pPr>
        <w:ind w:leftChars="66" w:left="979" w:hangingChars="400" w:hanging="84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59</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事業者や労働組合等と、それぞれの立場を理解して、コミュニケーションすることができる</w:t>
      </w:r>
    </w:p>
    <w:p w14:paraId="4325F081" w14:textId="086D9538" w:rsidR="006030A9" w:rsidRPr="0008713B" w:rsidRDefault="006030A9" w:rsidP="00C94279">
      <w:pPr>
        <w:ind w:leftChars="136" w:left="567" w:hangingChars="134" w:hanging="281"/>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89152A" w:rsidRPr="0008713B">
        <w:rPr>
          <w:rFonts w:ascii="ＭＳ Ｐ明朝" w:eastAsia="ＭＳ Ｐ明朝" w:hAnsi="ＭＳ Ｐ明朝" w:hint="eastAsia"/>
        </w:rPr>
        <w:t>3</w:t>
      </w:r>
      <w:r w:rsidR="00C94279" w:rsidRPr="0008713B">
        <w:rPr>
          <w:rFonts w:ascii="ＭＳ Ｐ明朝" w:eastAsia="ＭＳ Ｐ明朝" w:hAnsi="ＭＳ Ｐ明朝" w:hint="eastAsia"/>
        </w:rPr>
        <w:t xml:space="preserve">．社内部門・外部機関との連携, </w:t>
      </w:r>
      <w:r w:rsidR="0089152A" w:rsidRPr="0008713B">
        <w:rPr>
          <w:rFonts w:ascii="ＭＳ Ｐ明朝" w:eastAsia="ＭＳ Ｐ明朝" w:hAnsi="ＭＳ Ｐ明朝" w:hint="eastAsia"/>
        </w:rPr>
        <w:t>7</w:t>
      </w:r>
      <w:r w:rsidR="00C94279" w:rsidRPr="0008713B">
        <w:rPr>
          <w:rFonts w:ascii="ＭＳ Ｐ明朝" w:eastAsia="ＭＳ Ｐ明朝" w:hAnsi="ＭＳ Ｐ明朝" w:hint="eastAsia"/>
        </w:rPr>
        <w:t>．労働衛生教育の実施とリスクコミュニケーション</w:t>
      </w:r>
      <w:r w:rsidRPr="0008713B">
        <w:rPr>
          <w:rFonts w:ascii="ＭＳ Ｐ明朝" w:eastAsia="ＭＳ Ｐ明朝" w:hAnsi="ＭＳ Ｐ明朝" w:cs="ＭＳ Ｐゴシック" w:hint="eastAsia"/>
          <w:kern w:val="0"/>
          <w:sz w:val="22"/>
          <w:szCs w:val="22"/>
        </w:rPr>
        <w:t>）</w:t>
      </w:r>
    </w:p>
    <w:p w14:paraId="218863A6" w14:textId="77777777" w:rsidR="006030A9" w:rsidRPr="0008713B" w:rsidRDefault="006030A9" w:rsidP="006030A9">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0863A888" w14:textId="77777777" w:rsidR="00213CEB" w:rsidRPr="0008713B" w:rsidRDefault="00213CEB">
      <w:pPr>
        <w:rPr>
          <w:rFonts w:ascii="ＭＳ Ｐゴシック" w:eastAsia="ＭＳ Ｐゴシック" w:hAnsi="ＭＳ Ｐゴシック"/>
        </w:rPr>
      </w:pPr>
    </w:p>
    <w:p w14:paraId="724518FC" w14:textId="77777777" w:rsidR="00213CEB" w:rsidRPr="0008713B" w:rsidRDefault="00213CEB">
      <w:pPr>
        <w:rPr>
          <w:rFonts w:ascii="ＭＳ Ｐゴシック" w:eastAsia="ＭＳ Ｐゴシック" w:hAnsi="ＭＳ Ｐゴシック"/>
        </w:rPr>
      </w:pPr>
    </w:p>
    <w:p w14:paraId="5FDC627F" w14:textId="77777777" w:rsidR="00213CEB" w:rsidRPr="0008713B" w:rsidRDefault="00213CEB">
      <w:pPr>
        <w:rPr>
          <w:rFonts w:ascii="ＭＳ Ｐゴシック" w:eastAsia="ＭＳ Ｐゴシック" w:hAnsi="ＭＳ Ｐゴシック"/>
        </w:rPr>
      </w:pPr>
    </w:p>
    <w:p w14:paraId="24BB9228" w14:textId="77777777" w:rsidR="00213CEB" w:rsidRPr="0008713B" w:rsidRDefault="00213CEB">
      <w:pPr>
        <w:rPr>
          <w:rFonts w:ascii="ＭＳ Ｐゴシック" w:eastAsia="ＭＳ Ｐゴシック" w:hAnsi="ＭＳ Ｐゴシック"/>
        </w:rPr>
      </w:pPr>
    </w:p>
    <w:p w14:paraId="4AE2D136" w14:textId="77777777" w:rsidR="00213CEB" w:rsidRPr="0008713B" w:rsidRDefault="00213CEB">
      <w:pPr>
        <w:rPr>
          <w:rFonts w:ascii="ＭＳ Ｐゴシック" w:eastAsia="ＭＳ Ｐゴシック" w:hAnsi="ＭＳ Ｐゴシック"/>
        </w:rPr>
      </w:pPr>
    </w:p>
    <w:p w14:paraId="7A80E5CC" w14:textId="77777777" w:rsidR="00213CEB" w:rsidRPr="0008713B" w:rsidRDefault="00213CEB">
      <w:pPr>
        <w:rPr>
          <w:rFonts w:ascii="ＭＳ Ｐゴシック" w:eastAsia="ＭＳ Ｐゴシック" w:hAnsi="ＭＳ Ｐゴシック"/>
        </w:rPr>
      </w:pPr>
    </w:p>
    <w:p w14:paraId="3DFCB381" w14:textId="77777777" w:rsidR="00644712" w:rsidRPr="0008713B" w:rsidRDefault="00644712">
      <w:pPr>
        <w:rPr>
          <w:rFonts w:ascii="ＭＳ Ｐゴシック" w:eastAsia="ＭＳ Ｐゴシック" w:hAnsi="ＭＳ Ｐゴシック"/>
        </w:rPr>
      </w:pPr>
    </w:p>
    <w:p w14:paraId="227F2106" w14:textId="77777777" w:rsidR="00213CEB" w:rsidRPr="0008713B" w:rsidRDefault="00213CEB">
      <w:pPr>
        <w:rPr>
          <w:rFonts w:ascii="ＭＳ Ｐゴシック" w:eastAsia="ＭＳ Ｐゴシック" w:hAnsi="ＭＳ Ｐゴシック"/>
        </w:rPr>
      </w:pPr>
    </w:p>
    <w:p w14:paraId="0222AFC3" w14:textId="77777777" w:rsidR="00213CEB" w:rsidRPr="0008713B" w:rsidRDefault="00213CEB">
      <w:pPr>
        <w:ind w:leftChars="66" w:left="979" w:hangingChars="400" w:hanging="84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60</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人事部門、安全部門等の社内の各部門と連携して活動を行うことができる</w:t>
      </w:r>
    </w:p>
    <w:p w14:paraId="07BD7162" w14:textId="3607F032"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3</w:t>
      </w:r>
      <w:r w:rsidR="0080341B" w:rsidRPr="0008713B">
        <w:rPr>
          <w:rFonts w:ascii="ＭＳ Ｐ明朝" w:eastAsia="ＭＳ Ｐ明朝" w:hAnsi="ＭＳ Ｐ明朝" w:hint="eastAsia"/>
        </w:rPr>
        <w:t>．社内部門・外部機関との連携, 24．安全・環境管理</w:t>
      </w:r>
      <w:r w:rsidRPr="0008713B">
        <w:rPr>
          <w:rFonts w:ascii="ＭＳ Ｐ明朝" w:eastAsia="ＭＳ Ｐ明朝" w:hAnsi="ＭＳ Ｐ明朝" w:cs="ＭＳ Ｐゴシック" w:hint="eastAsia"/>
          <w:kern w:val="0"/>
          <w:sz w:val="22"/>
          <w:szCs w:val="22"/>
        </w:rPr>
        <w:t>）</w:t>
      </w:r>
    </w:p>
    <w:p w14:paraId="09B37029" w14:textId="77777777" w:rsidR="00213CEB" w:rsidRPr="0008713B" w:rsidRDefault="00213CEB">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43E277CD" w14:textId="77777777" w:rsidR="00213CEB" w:rsidRPr="0008713B" w:rsidRDefault="00213CEB">
      <w:pPr>
        <w:rPr>
          <w:rFonts w:ascii="ＭＳ Ｐゴシック" w:eastAsia="ＭＳ Ｐゴシック" w:hAnsi="ＭＳ Ｐゴシック"/>
        </w:rPr>
      </w:pPr>
    </w:p>
    <w:p w14:paraId="621AD6C7" w14:textId="77777777" w:rsidR="00213CEB" w:rsidRPr="0008713B" w:rsidRDefault="00213CEB">
      <w:pPr>
        <w:rPr>
          <w:rFonts w:ascii="ＭＳ Ｐゴシック" w:eastAsia="ＭＳ Ｐゴシック" w:hAnsi="ＭＳ Ｐゴシック"/>
        </w:rPr>
      </w:pPr>
    </w:p>
    <w:p w14:paraId="3AAE8B67" w14:textId="77777777" w:rsidR="00213CEB" w:rsidRPr="0008713B" w:rsidRDefault="00213CEB">
      <w:pPr>
        <w:rPr>
          <w:rFonts w:ascii="ＭＳ Ｐゴシック" w:eastAsia="ＭＳ Ｐゴシック" w:hAnsi="ＭＳ Ｐゴシック"/>
        </w:rPr>
      </w:pPr>
    </w:p>
    <w:p w14:paraId="5526B29A" w14:textId="77777777" w:rsidR="00213CEB" w:rsidRPr="0008713B" w:rsidRDefault="00213CEB">
      <w:pPr>
        <w:rPr>
          <w:rFonts w:ascii="ＭＳ Ｐゴシック" w:eastAsia="ＭＳ Ｐゴシック" w:hAnsi="ＭＳ Ｐゴシック"/>
        </w:rPr>
      </w:pPr>
    </w:p>
    <w:p w14:paraId="489EA306" w14:textId="77777777" w:rsidR="00213CEB" w:rsidRPr="0008713B" w:rsidRDefault="00213CEB">
      <w:pPr>
        <w:rPr>
          <w:rFonts w:ascii="ＭＳ Ｐゴシック" w:eastAsia="ＭＳ Ｐゴシック" w:hAnsi="ＭＳ Ｐゴシック"/>
        </w:rPr>
      </w:pPr>
    </w:p>
    <w:p w14:paraId="08E0F84C" w14:textId="77777777" w:rsidR="00213CEB" w:rsidRPr="0008713B" w:rsidRDefault="00213CEB">
      <w:pPr>
        <w:rPr>
          <w:rFonts w:ascii="ＭＳ Ｐゴシック" w:eastAsia="ＭＳ Ｐゴシック" w:hAnsi="ＭＳ Ｐゴシック"/>
        </w:rPr>
      </w:pPr>
    </w:p>
    <w:p w14:paraId="39A22A4A" w14:textId="77777777" w:rsidR="00213CEB" w:rsidRDefault="00213CEB">
      <w:pPr>
        <w:rPr>
          <w:rFonts w:ascii="ＭＳ Ｐゴシック" w:eastAsia="ＭＳ Ｐゴシック" w:hAnsi="ＭＳ Ｐゴシック"/>
        </w:rPr>
      </w:pPr>
    </w:p>
    <w:p w14:paraId="460361FD" w14:textId="77777777" w:rsidR="0008713B" w:rsidRPr="0008713B" w:rsidRDefault="0008713B">
      <w:pPr>
        <w:rPr>
          <w:rFonts w:ascii="ＭＳ Ｐゴシック" w:eastAsia="ＭＳ Ｐゴシック" w:hAnsi="ＭＳ Ｐゴシック" w:hint="eastAsia"/>
        </w:rPr>
      </w:pPr>
    </w:p>
    <w:p w14:paraId="1D3D38F1" w14:textId="77777777" w:rsidR="00213CEB" w:rsidRPr="0008713B" w:rsidRDefault="00213CEB">
      <w:pPr>
        <w:rPr>
          <w:rFonts w:ascii="ＭＳ Ｐゴシック" w:eastAsia="ＭＳ Ｐゴシック" w:hAnsi="ＭＳ Ｐゴシック"/>
        </w:rPr>
      </w:pPr>
    </w:p>
    <w:p w14:paraId="50BE4A25" w14:textId="77777777" w:rsidR="00213CEB" w:rsidRPr="0008713B" w:rsidRDefault="00213CEB">
      <w:pPr>
        <w:rPr>
          <w:rFonts w:ascii="ＭＳ Ｐゴシック" w:eastAsia="ＭＳ Ｐゴシック" w:hAnsi="ＭＳ Ｐゴシック"/>
        </w:rPr>
      </w:pPr>
    </w:p>
    <w:p w14:paraId="4438C20B" w14:textId="2721EB7A" w:rsidR="00213CEB" w:rsidRPr="0008713B" w:rsidRDefault="00213CEB">
      <w:pPr>
        <w:ind w:leftChars="166" w:left="979" w:hangingChars="300" w:hanging="630"/>
        <w:rPr>
          <w:rFonts w:ascii="ＭＳ Ｐゴシック" w:eastAsia="ＭＳ Ｐゴシック" w:hAnsi="ＭＳ Ｐゴシック"/>
        </w:rPr>
      </w:pPr>
      <w:r w:rsidRPr="0008713B">
        <w:rPr>
          <w:rFonts w:ascii="ＭＳ Ｐゴシック" w:eastAsia="ＭＳ Ｐゴシック" w:hAnsi="ＭＳ Ｐゴシック" w:hint="eastAsia"/>
        </w:rPr>
        <w:t xml:space="preserve">　</w:t>
      </w:r>
      <w:r w:rsidR="007D1BDE" w:rsidRPr="0008713B">
        <w:rPr>
          <w:rFonts w:ascii="ＭＳ Ｐゴシック" w:eastAsia="ＭＳ Ｐゴシック" w:hAnsi="ＭＳ Ｐゴシック" w:hint="eastAsia"/>
        </w:rPr>
        <w:t>61</w:t>
      </w:r>
      <w:r w:rsidRPr="0008713B">
        <w:rPr>
          <w:rFonts w:ascii="ＭＳ Ｐゴシック" w:eastAsia="ＭＳ Ｐゴシック" w:hAnsi="ＭＳ Ｐゴシック" w:hint="eastAsia"/>
        </w:rPr>
        <w:t>)</w:t>
      </w:r>
      <w:r w:rsidRPr="0008713B">
        <w:rPr>
          <w:rFonts w:ascii="ＭＳ Ｐゴシック" w:eastAsia="ＭＳ Ｐゴシック" w:hAnsi="ＭＳ Ｐゴシック" w:cs="ＭＳ Ｐゴシック" w:hint="eastAsia"/>
          <w:kern w:val="0"/>
          <w:sz w:val="22"/>
          <w:szCs w:val="22"/>
        </w:rPr>
        <w:t xml:space="preserve">　</w:t>
      </w:r>
      <w:r w:rsidRPr="0008713B">
        <w:rPr>
          <w:rFonts w:ascii="ＭＳ Ｐゴシック" w:eastAsia="ＭＳ Ｐゴシック" w:hAnsi="ＭＳ Ｐゴシック" w:hint="eastAsia"/>
          <w:sz w:val="22"/>
          <w:szCs w:val="22"/>
        </w:rPr>
        <w:t>公的機関、地域資源を有効に活用し、</w:t>
      </w:r>
      <w:r w:rsidR="001A3560" w:rsidRPr="0008713B">
        <w:rPr>
          <w:rFonts w:ascii="ＭＳ Ｐゴシック" w:eastAsia="ＭＳ Ｐゴシック" w:hAnsi="ＭＳ Ｐゴシック" w:hint="eastAsia"/>
          <w:sz w:val="22"/>
          <w:szCs w:val="22"/>
        </w:rPr>
        <w:t>地域保健や環境保健を含む公衆衛生活動に積極的に</w:t>
      </w:r>
      <w:r w:rsidRPr="0008713B">
        <w:rPr>
          <w:rFonts w:ascii="ＭＳ Ｐゴシック" w:eastAsia="ＭＳ Ｐゴシック" w:hAnsi="ＭＳ Ｐゴシック" w:hint="eastAsia"/>
          <w:sz w:val="22"/>
          <w:szCs w:val="22"/>
        </w:rPr>
        <w:t>貢献することができる</w:t>
      </w:r>
    </w:p>
    <w:p w14:paraId="5078FA5C" w14:textId="57119F26" w:rsidR="00644712" w:rsidRPr="0008713B" w:rsidRDefault="00644712" w:rsidP="00644712">
      <w:pPr>
        <w:ind w:firstLineChars="400" w:firstLine="840"/>
        <w:rPr>
          <w:rFonts w:ascii="ＭＳ Ｐ明朝" w:eastAsia="ＭＳ Ｐ明朝" w:hAnsi="ＭＳ Ｐ明朝" w:cs="ＭＳ Ｐゴシック"/>
          <w:kern w:val="0"/>
          <w:sz w:val="22"/>
          <w:szCs w:val="22"/>
        </w:rPr>
      </w:pPr>
      <w:r w:rsidRPr="0008713B">
        <w:rPr>
          <w:rFonts w:ascii="ＭＳ Ｐ明朝" w:eastAsia="ＭＳ Ｐ明朝" w:hAnsi="ＭＳ Ｐ明朝" w:hint="eastAsia"/>
        </w:rPr>
        <w:t>（研修項目：</w:t>
      </w:r>
      <w:r w:rsidR="00166DEF" w:rsidRPr="0008713B">
        <w:rPr>
          <w:rFonts w:ascii="ＭＳ Ｐ明朝" w:eastAsia="ＭＳ Ｐ明朝" w:hAnsi="ＭＳ Ｐ明朝" w:hint="eastAsia"/>
        </w:rPr>
        <w:t>3</w:t>
      </w:r>
      <w:r w:rsidR="0080341B" w:rsidRPr="0008713B">
        <w:rPr>
          <w:rFonts w:ascii="ＭＳ Ｐ明朝" w:eastAsia="ＭＳ Ｐ明朝" w:hAnsi="ＭＳ Ｐ明朝" w:hint="eastAsia"/>
        </w:rPr>
        <w:t>．社内部門・外部機関との連携</w:t>
      </w:r>
      <w:r w:rsidRPr="0008713B">
        <w:rPr>
          <w:rFonts w:ascii="ＭＳ Ｐ明朝" w:eastAsia="ＭＳ Ｐ明朝" w:hAnsi="ＭＳ Ｐ明朝" w:cs="ＭＳ Ｐゴシック" w:hint="eastAsia"/>
          <w:kern w:val="0"/>
          <w:sz w:val="22"/>
          <w:szCs w:val="22"/>
        </w:rPr>
        <w:t>）</w:t>
      </w:r>
    </w:p>
    <w:p w14:paraId="4C297782" w14:textId="77777777" w:rsidR="00522CF6" w:rsidRPr="0008713B" w:rsidRDefault="00522CF6" w:rsidP="00522CF6">
      <w:pPr>
        <w:jc w:val="right"/>
        <w:rPr>
          <w:rFonts w:ascii="ＭＳ Ｐゴシック" w:eastAsia="ＭＳ Ｐゴシック" w:hAnsi="ＭＳ Ｐゴシック" w:cs="ＭＳ Ｐゴシック"/>
          <w:kern w:val="0"/>
          <w:sz w:val="22"/>
          <w:szCs w:val="22"/>
        </w:rPr>
      </w:pPr>
      <w:r w:rsidRPr="0008713B">
        <w:rPr>
          <w:rFonts w:ascii="ＭＳ Ｐゴシック" w:eastAsia="ＭＳ Ｐゴシック" w:hAnsi="ＭＳ Ｐゴシック" w:cs="ＭＳ Ｐゴシック" w:hint="eastAsia"/>
          <w:kern w:val="0"/>
          <w:sz w:val="22"/>
          <w:szCs w:val="22"/>
        </w:rPr>
        <w:t>評価：　A　・　B　・　C</w:t>
      </w:r>
    </w:p>
    <w:p w14:paraId="6DDA9921" w14:textId="77777777" w:rsidR="00213CEB" w:rsidRPr="0008713B" w:rsidRDefault="00213CEB"/>
    <w:p w14:paraId="76317E32" w14:textId="77777777" w:rsidR="00213CEB" w:rsidRPr="0008713B" w:rsidRDefault="00213CEB"/>
    <w:p w14:paraId="63C34411" w14:textId="77777777" w:rsidR="00213CEB" w:rsidRPr="0008713B" w:rsidRDefault="00213CEB"/>
    <w:p w14:paraId="55171C69" w14:textId="77777777" w:rsidR="00213CEB" w:rsidRPr="0008713B" w:rsidRDefault="00213CEB"/>
    <w:p w14:paraId="72A9D8FC" w14:textId="77777777" w:rsidR="00213CEB" w:rsidRPr="0008713B" w:rsidRDefault="00213CEB"/>
    <w:p w14:paraId="78F62A83" w14:textId="77777777" w:rsidR="00213CEB" w:rsidRPr="0008713B" w:rsidRDefault="00213CEB"/>
    <w:p w14:paraId="16C9E43F" w14:textId="77777777" w:rsidR="00213CEB" w:rsidRPr="0008713B" w:rsidRDefault="00213CEB"/>
    <w:p w14:paraId="5A45F3B7" w14:textId="77777777" w:rsidR="00213CEB" w:rsidRPr="0008713B" w:rsidRDefault="00213CEB"/>
    <w:p w14:paraId="48A3A17A" w14:textId="77777777" w:rsidR="00213CEB" w:rsidRPr="0008713B" w:rsidRDefault="00213CEB"/>
    <w:p w14:paraId="487691AC" w14:textId="77777777" w:rsidR="00213CEB" w:rsidRPr="0008713B" w:rsidRDefault="00213CEB"/>
    <w:p w14:paraId="07BF50D9" w14:textId="77777777" w:rsidR="00213CEB" w:rsidRPr="0008713B" w:rsidRDefault="00213CEB"/>
    <w:p w14:paraId="518D54BF"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r w:rsidRPr="0008713B">
        <w:rPr>
          <w:rFonts w:ascii="ＭＳ Ｐゴシック" w:eastAsia="ＭＳ Ｐゴシック" w:hAnsi="ＭＳ Ｐゴシック" w:hint="eastAsia"/>
          <w:sz w:val="22"/>
          <w:szCs w:val="22"/>
          <w:lang w:eastAsia="zh-TW"/>
        </w:rPr>
        <w:t>指導医</w:t>
      </w:r>
      <w:r w:rsidRPr="0008713B">
        <w:rPr>
          <w:rFonts w:ascii="ＭＳ Ｐゴシック" w:eastAsia="ＭＳ Ｐゴシック" w:hAnsi="ＭＳ Ｐゴシック" w:hint="eastAsia"/>
          <w:sz w:val="22"/>
          <w:szCs w:val="22"/>
        </w:rPr>
        <w:t>コメント欄</w:t>
      </w:r>
    </w:p>
    <w:p w14:paraId="35F8FAE7"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2BBE4FC1"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3F065ECD"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726FC772" w14:textId="77777777" w:rsidR="00644712" w:rsidRPr="0008713B" w:rsidRDefault="00644712">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45434C9C" w14:textId="77777777" w:rsidR="00644712" w:rsidRPr="0008713B" w:rsidRDefault="00644712">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41DEE19A"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1E819E20"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6D9BE88C"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1135222C"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3E6CA742"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69596E6F"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26EE81E6"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26FA2BC6"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666E0EE3" w14:textId="77777777" w:rsidR="00213CEB" w:rsidRPr="0008713B" w:rsidRDefault="00213CEB">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273E1101" w14:textId="77777777" w:rsidR="00896355" w:rsidRPr="0008713B" w:rsidRDefault="00896355">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131F147B" w14:textId="77777777" w:rsidR="00896355" w:rsidRPr="0008713B" w:rsidRDefault="00896355">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sz w:val="22"/>
          <w:szCs w:val="22"/>
        </w:rPr>
      </w:pPr>
    </w:p>
    <w:p w14:paraId="2A61603E" w14:textId="77777777" w:rsidR="00896355" w:rsidRPr="0008713B" w:rsidRDefault="00896355" w:rsidP="00FF06C7">
      <w:pPr>
        <w:pBdr>
          <w:top w:val="single" w:sz="4" w:space="1" w:color="auto"/>
          <w:left w:val="single" w:sz="4" w:space="4" w:color="auto"/>
          <w:bottom w:val="single" w:sz="4" w:space="1" w:color="auto"/>
          <w:right w:val="single" w:sz="4" w:space="4" w:color="auto"/>
        </w:pBdr>
        <w:rPr>
          <w:rFonts w:ascii="ＭＳ Ｐゴシック" w:eastAsia="ＭＳ Ｐゴシック" w:hAnsi="ＭＳ Ｐゴシック"/>
          <w:b/>
          <w:sz w:val="22"/>
          <w:szCs w:val="22"/>
        </w:rPr>
      </w:pPr>
      <w:r w:rsidRPr="0008713B">
        <w:rPr>
          <w:rFonts w:ascii="ＭＳ Ｐゴシック" w:eastAsia="ＭＳ Ｐゴシック" w:hAnsi="ＭＳ Ｐゴシック" w:hint="eastAsia"/>
          <w:sz w:val="22"/>
          <w:szCs w:val="22"/>
        </w:rPr>
        <w:t>産業医実務能力が、</w:t>
      </w:r>
      <w:r w:rsidR="00BB3AEA" w:rsidRPr="0008713B">
        <w:rPr>
          <w:rFonts w:ascii="ＭＳ Ｐゴシック" w:eastAsia="ＭＳ Ｐゴシック" w:hAnsi="ＭＳ Ｐゴシック" w:hint="eastAsia"/>
          <w:sz w:val="22"/>
          <w:szCs w:val="22"/>
        </w:rPr>
        <w:t>専門医試験</w:t>
      </w:r>
      <w:r w:rsidRPr="0008713B">
        <w:rPr>
          <w:rFonts w:ascii="ＭＳ Ｐゴシック" w:eastAsia="ＭＳ Ｐゴシック" w:hAnsi="ＭＳ Ｐゴシック" w:hint="eastAsia"/>
          <w:sz w:val="22"/>
          <w:szCs w:val="22"/>
        </w:rPr>
        <w:t>の受験の要求水準を満たしていると判断しました。</w:t>
      </w:r>
    </w:p>
    <w:p w14:paraId="74B5EEC8" w14:textId="77777777" w:rsidR="00213CEB" w:rsidRPr="0008713B" w:rsidRDefault="00C70BBD" w:rsidP="00C70BBD">
      <w:pPr>
        <w:pBdr>
          <w:top w:val="single" w:sz="4" w:space="1" w:color="auto"/>
          <w:left w:val="single" w:sz="4" w:space="4" w:color="auto"/>
          <w:bottom w:val="single" w:sz="4" w:space="1" w:color="auto"/>
          <w:right w:val="single" w:sz="4" w:space="4" w:color="auto"/>
        </w:pBdr>
        <w:tabs>
          <w:tab w:val="left" w:pos="5055"/>
        </w:tabs>
        <w:rPr>
          <w:rFonts w:ascii="ＭＳ Ｐゴシック" w:eastAsia="ＭＳ Ｐゴシック" w:hAnsi="ＭＳ Ｐゴシック"/>
          <w:sz w:val="22"/>
          <w:szCs w:val="22"/>
        </w:rPr>
      </w:pPr>
      <w:r w:rsidRPr="0008713B">
        <w:rPr>
          <w:rFonts w:ascii="ＭＳ Ｐゴシック" w:eastAsia="ＭＳ Ｐゴシック" w:hAnsi="ＭＳ Ｐゴシック"/>
          <w:sz w:val="22"/>
          <w:szCs w:val="22"/>
        </w:rPr>
        <w:tab/>
      </w:r>
    </w:p>
    <w:p w14:paraId="02965AB5" w14:textId="77777777" w:rsidR="00213CEB" w:rsidRPr="0008713B" w:rsidRDefault="00213CEB" w:rsidP="00896355">
      <w:pPr>
        <w:pBdr>
          <w:top w:val="single" w:sz="4" w:space="1" w:color="auto"/>
          <w:left w:val="single" w:sz="4" w:space="4" w:color="auto"/>
          <w:bottom w:val="single" w:sz="4" w:space="1" w:color="auto"/>
          <w:right w:val="single" w:sz="4" w:space="4" w:color="auto"/>
        </w:pBdr>
        <w:ind w:firstLineChars="1100" w:firstLine="2420"/>
        <w:rPr>
          <w:rFonts w:ascii="ＭＳ Ｐゴシック" w:eastAsia="ＭＳ Ｐゴシック" w:hAnsi="ＭＳ Ｐゴシック"/>
          <w:sz w:val="22"/>
          <w:szCs w:val="22"/>
          <w:lang w:eastAsia="zh-TW"/>
        </w:rPr>
      </w:pPr>
      <w:r w:rsidRPr="0008713B">
        <w:rPr>
          <w:rFonts w:hint="eastAsia"/>
          <w:sz w:val="22"/>
          <w:szCs w:val="22"/>
        </w:rPr>
        <w:t>記載</w:t>
      </w:r>
      <w:r w:rsidRPr="0008713B">
        <w:rPr>
          <w:rFonts w:hint="eastAsia"/>
          <w:sz w:val="22"/>
          <w:szCs w:val="22"/>
          <w:lang w:eastAsia="zh-TW"/>
        </w:rPr>
        <w:t>日　　　　年　　　月　　　日</w:t>
      </w:r>
    </w:p>
    <w:p w14:paraId="5D228288" w14:textId="77777777" w:rsidR="00213CEB" w:rsidRPr="0008713B" w:rsidRDefault="00072DEB" w:rsidP="00072DEB">
      <w:pPr>
        <w:pBdr>
          <w:top w:val="single" w:sz="4" w:space="1" w:color="auto"/>
          <w:left w:val="single" w:sz="4" w:space="4" w:color="auto"/>
          <w:bottom w:val="single" w:sz="4" w:space="1" w:color="auto"/>
          <w:right w:val="single" w:sz="4" w:space="4" w:color="auto"/>
        </w:pBdr>
        <w:ind w:firstLineChars="1700" w:firstLine="3740"/>
        <w:rPr>
          <w:sz w:val="22"/>
          <w:szCs w:val="22"/>
        </w:rPr>
      </w:pPr>
      <w:r w:rsidRPr="0008713B">
        <w:rPr>
          <w:rFonts w:hint="eastAsia"/>
          <w:sz w:val="22"/>
          <w:szCs w:val="22"/>
        </w:rPr>
        <w:t>指導医番号</w:t>
      </w:r>
    </w:p>
    <w:p w14:paraId="0FF67EC4" w14:textId="77777777" w:rsidR="00213CEB" w:rsidRPr="0008713B" w:rsidRDefault="00213CEB" w:rsidP="00896355">
      <w:pPr>
        <w:pBdr>
          <w:top w:val="single" w:sz="4" w:space="1" w:color="auto"/>
          <w:left w:val="single" w:sz="4" w:space="4" w:color="auto"/>
          <w:bottom w:val="single" w:sz="4" w:space="1" w:color="auto"/>
          <w:right w:val="single" w:sz="4" w:space="4" w:color="auto"/>
        </w:pBdr>
        <w:ind w:firstLineChars="1700" w:firstLine="3740"/>
        <w:rPr>
          <w:sz w:val="22"/>
          <w:szCs w:val="22"/>
        </w:rPr>
      </w:pPr>
      <w:r w:rsidRPr="0008713B">
        <w:rPr>
          <w:rFonts w:hint="eastAsia"/>
          <w:sz w:val="22"/>
          <w:szCs w:val="22"/>
        </w:rPr>
        <w:t>指導医署名　　　　　　　　　　　　　　　　㊞</w:t>
      </w:r>
    </w:p>
    <w:p w14:paraId="7E69EA22" w14:textId="77777777" w:rsidR="00D47AFD" w:rsidRPr="0008713B" w:rsidRDefault="00D47AFD" w:rsidP="00F304AE">
      <w:pPr>
        <w:pStyle w:val="a3"/>
        <w:tabs>
          <w:tab w:val="left" w:pos="210"/>
        </w:tabs>
      </w:pPr>
    </w:p>
    <w:sectPr w:rsidR="00D47AFD" w:rsidRPr="0008713B" w:rsidSect="0008713B">
      <w:footerReference w:type="even" r:id="rId8"/>
      <w:footerReference w:type="default" r:id="rId9"/>
      <w:type w:val="continuous"/>
      <w:pgSz w:w="11906" w:h="16838" w:code="9"/>
      <w:pgMar w:top="1588" w:right="1418" w:bottom="1134" w:left="1588" w:header="851" w:footer="567" w:gutter="0"/>
      <w:paperSrc w:first="7" w:other="7"/>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F461A" w14:textId="77777777" w:rsidR="003F14AE" w:rsidRDefault="003F14AE">
      <w:r>
        <w:separator/>
      </w:r>
    </w:p>
  </w:endnote>
  <w:endnote w:type="continuationSeparator" w:id="0">
    <w:p w14:paraId="2EE3CD7C" w14:textId="77777777" w:rsidR="003F14AE" w:rsidRDefault="003F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Std W8">
    <w:altName w:val="ＭＳ ゴシック"/>
    <w:charset w:val="80"/>
    <w:family w:val="swiss"/>
    <w:pitch w:val="variable"/>
    <w:sig w:usb0="00000000" w:usb1="68C7FCFC"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8CA4" w14:textId="77777777" w:rsidR="005C442C" w:rsidRDefault="005C442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F731545" w14:textId="77777777" w:rsidR="005C442C" w:rsidRDefault="005C442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587C" w14:textId="77777777" w:rsidR="005C442C" w:rsidRDefault="005C442C">
    <w:pPr>
      <w:pStyle w:val="a4"/>
      <w:framePr w:wrap="around" w:vAnchor="text" w:hAnchor="margin" w:xAlign="right" w:y="1"/>
      <w:rPr>
        <w:rStyle w:val="a5"/>
      </w:rPr>
    </w:pPr>
  </w:p>
  <w:p w14:paraId="663971D3" w14:textId="77777777" w:rsidR="005C442C" w:rsidRDefault="005C442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545D" w14:textId="77777777" w:rsidR="003F14AE" w:rsidRDefault="003F14AE">
      <w:r>
        <w:separator/>
      </w:r>
    </w:p>
  </w:footnote>
  <w:footnote w:type="continuationSeparator" w:id="0">
    <w:p w14:paraId="68663DF5" w14:textId="77777777" w:rsidR="003F14AE" w:rsidRDefault="003F1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69F8"/>
    <w:multiLevelType w:val="hybridMultilevel"/>
    <w:tmpl w:val="84E009EA"/>
    <w:lvl w:ilvl="0" w:tplc="E208E21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F82BBD"/>
    <w:multiLevelType w:val="hybridMultilevel"/>
    <w:tmpl w:val="7F7C1E5C"/>
    <w:lvl w:ilvl="0" w:tplc="A3ACA780">
      <w:start w:val="1"/>
      <w:numFmt w:val="decimalFullWidth"/>
      <w:lvlText w:val="%1．"/>
      <w:lvlJc w:val="left"/>
      <w:pPr>
        <w:tabs>
          <w:tab w:val="num" w:pos="2340"/>
        </w:tabs>
        <w:ind w:left="2340" w:hanging="360"/>
      </w:pPr>
      <w:rPr>
        <w:rFonts w:hint="eastAsia"/>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2" w15:restartNumberingAfterBreak="0">
    <w:nsid w:val="09FA659F"/>
    <w:multiLevelType w:val="hybridMultilevel"/>
    <w:tmpl w:val="DB5E6444"/>
    <w:lvl w:ilvl="0" w:tplc="852C8946">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F61973"/>
    <w:multiLevelType w:val="hybridMultilevel"/>
    <w:tmpl w:val="5FB2B1A2"/>
    <w:lvl w:ilvl="0" w:tplc="67E677E0">
      <w:start w:val="1"/>
      <w:numFmt w:val="decimalFullWidth"/>
      <w:lvlText w:val="%1．"/>
      <w:lvlJc w:val="left"/>
      <w:pPr>
        <w:ind w:left="450" w:hanging="450"/>
      </w:pPr>
      <w:rPr>
        <w:rFonts w:ascii="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6C1D4F"/>
    <w:multiLevelType w:val="hybridMultilevel"/>
    <w:tmpl w:val="B156C760"/>
    <w:lvl w:ilvl="0" w:tplc="2996B3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4180603"/>
    <w:multiLevelType w:val="hybridMultilevel"/>
    <w:tmpl w:val="1A1ACA66"/>
    <w:lvl w:ilvl="0" w:tplc="6B762852">
      <w:start w:val="1"/>
      <w:numFmt w:val="decimalEnclosedCircle"/>
      <w:lvlText w:val="%1"/>
      <w:lvlJc w:val="left"/>
      <w:pPr>
        <w:ind w:left="591" w:hanging="360"/>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6" w15:restartNumberingAfterBreak="0">
    <w:nsid w:val="154E18B6"/>
    <w:multiLevelType w:val="hybridMultilevel"/>
    <w:tmpl w:val="5712D852"/>
    <w:lvl w:ilvl="0" w:tplc="80329D12">
      <w:start w:val="1"/>
      <w:numFmt w:val="ideographDigit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BE7396"/>
    <w:multiLevelType w:val="hybridMultilevel"/>
    <w:tmpl w:val="2B4098DE"/>
    <w:lvl w:ilvl="0" w:tplc="AAEC8EA0">
      <w:start w:val="1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2272CB"/>
    <w:multiLevelType w:val="hybridMultilevel"/>
    <w:tmpl w:val="5712D852"/>
    <w:lvl w:ilvl="0" w:tplc="80329D12">
      <w:start w:val="1"/>
      <w:numFmt w:val="ideographDigit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1F3D7D"/>
    <w:multiLevelType w:val="hybridMultilevel"/>
    <w:tmpl w:val="EC587CE4"/>
    <w:lvl w:ilvl="0" w:tplc="6C289B7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0A404C"/>
    <w:multiLevelType w:val="hybridMultilevel"/>
    <w:tmpl w:val="B9965616"/>
    <w:lvl w:ilvl="0" w:tplc="E598A7D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143456"/>
    <w:multiLevelType w:val="hybridMultilevel"/>
    <w:tmpl w:val="6D666660"/>
    <w:lvl w:ilvl="0" w:tplc="EB58417A">
      <w:start w:val="1"/>
      <w:numFmt w:val="decimal"/>
      <w:lvlText w:val="第%1号"/>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B8614D"/>
    <w:multiLevelType w:val="hybridMultilevel"/>
    <w:tmpl w:val="6CA8FD94"/>
    <w:lvl w:ilvl="0" w:tplc="1E0E4C60">
      <w:start w:val="1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ED746B0"/>
    <w:multiLevelType w:val="hybridMultilevel"/>
    <w:tmpl w:val="84F2CC3E"/>
    <w:lvl w:ilvl="0" w:tplc="7A1C22A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264210"/>
    <w:multiLevelType w:val="hybridMultilevel"/>
    <w:tmpl w:val="3D623024"/>
    <w:lvl w:ilvl="0" w:tplc="17D0D268">
      <w:start w:val="1"/>
      <w:numFmt w:val="japaneseCounting"/>
      <w:lvlText w:val="%1"/>
      <w:lvlJc w:val="left"/>
      <w:pPr>
        <w:ind w:left="1200" w:hanging="360"/>
      </w:pPr>
      <w:rPr>
        <w:rFonts w:hint="default"/>
      </w:r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85444"/>
    <w:multiLevelType w:val="hybridMultilevel"/>
    <w:tmpl w:val="A92A4A62"/>
    <w:lvl w:ilvl="0" w:tplc="588A4154">
      <w:start w:val="10"/>
      <w:numFmt w:val="decimal"/>
      <w:lvlText w:val="第%1号"/>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2A5EF1"/>
    <w:multiLevelType w:val="hybridMultilevel"/>
    <w:tmpl w:val="274ABB2E"/>
    <w:lvl w:ilvl="0" w:tplc="6B68E4EE">
      <w:start w:val="1"/>
      <w:numFmt w:val="decimal"/>
      <w:lvlText w:val="%1."/>
      <w:lvlJc w:val="left"/>
      <w:pPr>
        <w:tabs>
          <w:tab w:val="num" w:pos="420"/>
        </w:tabs>
        <w:ind w:left="420" w:hanging="4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CD51E5D"/>
    <w:multiLevelType w:val="hybridMultilevel"/>
    <w:tmpl w:val="70865D2E"/>
    <w:lvl w:ilvl="0" w:tplc="20F84AB4">
      <w:start w:val="1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CF27C4E"/>
    <w:multiLevelType w:val="hybridMultilevel"/>
    <w:tmpl w:val="67606CA0"/>
    <w:lvl w:ilvl="0" w:tplc="EB281386">
      <w:start w:val="1"/>
      <w:numFmt w:val="japaneseCounting"/>
      <w:lvlText w:val="%1"/>
      <w:lvlJc w:val="left"/>
      <w:pPr>
        <w:ind w:left="570" w:hanging="360"/>
      </w:pPr>
      <w:rPr>
        <w:rFonts w:hint="eastAsia"/>
        <w:sz w:val="23"/>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AF0361E"/>
    <w:multiLevelType w:val="hybridMultilevel"/>
    <w:tmpl w:val="F078B41E"/>
    <w:lvl w:ilvl="0" w:tplc="6812DCBE">
      <w:numFmt w:val="bullet"/>
      <w:lvlText w:val="＊"/>
      <w:lvlJc w:val="left"/>
      <w:pPr>
        <w:tabs>
          <w:tab w:val="num" w:pos="3000"/>
        </w:tabs>
        <w:ind w:left="3000" w:hanging="360"/>
      </w:pPr>
      <w:rPr>
        <w:rFonts w:ascii="Times New Roman" w:eastAsia="ＭＳ Ｐ明朝" w:hAnsi="Times New Roman" w:cs="Times New Roman" w:hint="default"/>
        <w:color w:val="FF0000"/>
        <w:sz w:val="24"/>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20" w15:restartNumberingAfterBreak="0">
    <w:nsid w:val="3C861873"/>
    <w:multiLevelType w:val="hybridMultilevel"/>
    <w:tmpl w:val="18EA1A2C"/>
    <w:lvl w:ilvl="0" w:tplc="F5961676">
      <w:start w:val="1"/>
      <w:numFmt w:val="decimal"/>
      <w:lvlText w:val="%1)"/>
      <w:lvlJc w:val="left"/>
      <w:pPr>
        <w:tabs>
          <w:tab w:val="num" w:pos="360"/>
        </w:tabs>
        <w:ind w:left="360" w:hanging="360"/>
      </w:pPr>
      <w:rPr>
        <w:rFonts w:ascii="Times New Roman" w:eastAsia="Times New Roman" w:hAnsi="Times New Roman" w:cs="Times New Roman"/>
      </w:rPr>
    </w:lvl>
    <w:lvl w:ilvl="1" w:tplc="7376F77A">
      <w:start w:val="1"/>
      <w:numFmt w:val="decimal"/>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B10595"/>
    <w:multiLevelType w:val="hybridMultilevel"/>
    <w:tmpl w:val="17662344"/>
    <w:lvl w:ilvl="0" w:tplc="1E0C02B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D896547"/>
    <w:multiLevelType w:val="hybridMultilevel"/>
    <w:tmpl w:val="720E0310"/>
    <w:lvl w:ilvl="0" w:tplc="8EBC630E">
      <w:start w:val="1"/>
      <w:numFmt w:val="ideographDigital"/>
      <w:lvlText w:val="%1"/>
      <w:lvlJc w:val="left"/>
      <w:pPr>
        <w:ind w:left="630" w:hanging="420"/>
      </w:pPr>
      <w:rPr>
        <w:rFonts w:hint="eastAsia"/>
        <w:sz w:val="23"/>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3F782712"/>
    <w:multiLevelType w:val="hybridMultilevel"/>
    <w:tmpl w:val="A8C04618"/>
    <w:lvl w:ilvl="0" w:tplc="09B6E42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118032C"/>
    <w:multiLevelType w:val="hybridMultilevel"/>
    <w:tmpl w:val="E61EA1DC"/>
    <w:lvl w:ilvl="0" w:tplc="217870F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915778"/>
    <w:multiLevelType w:val="hybridMultilevel"/>
    <w:tmpl w:val="85FEFD64"/>
    <w:lvl w:ilvl="0" w:tplc="405210E6">
      <w:start w:val="1"/>
      <w:numFmt w:val="japaneseCounting"/>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65A2047"/>
    <w:multiLevelType w:val="hybridMultilevel"/>
    <w:tmpl w:val="07C2E64C"/>
    <w:lvl w:ilvl="0" w:tplc="6CC08AFA">
      <w:start w:val="1"/>
      <w:numFmt w:val="japaneseCounting"/>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7" w15:restartNumberingAfterBreak="0">
    <w:nsid w:val="4B1B1C6C"/>
    <w:multiLevelType w:val="hybridMultilevel"/>
    <w:tmpl w:val="5712D852"/>
    <w:lvl w:ilvl="0" w:tplc="80329D12">
      <w:start w:val="1"/>
      <w:numFmt w:val="ideographDigit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A118AA"/>
    <w:multiLevelType w:val="hybridMultilevel"/>
    <w:tmpl w:val="D242D260"/>
    <w:lvl w:ilvl="0" w:tplc="8E887786">
      <w:start w:val="3"/>
      <w:numFmt w:val="bullet"/>
      <w:lvlText w:val="＊"/>
      <w:lvlJc w:val="left"/>
      <w:pPr>
        <w:tabs>
          <w:tab w:val="num" w:pos="3000"/>
        </w:tabs>
        <w:ind w:left="3000" w:hanging="360"/>
      </w:pPr>
      <w:rPr>
        <w:rFonts w:ascii="Times New Roman" w:eastAsia="ＭＳ Ｐ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29" w15:restartNumberingAfterBreak="0">
    <w:nsid w:val="67C42A1F"/>
    <w:multiLevelType w:val="hybridMultilevel"/>
    <w:tmpl w:val="9EC69CEE"/>
    <w:lvl w:ilvl="0" w:tplc="0304EAEE">
      <w:start w:val="1"/>
      <w:numFmt w:val="decimalFullWidth"/>
      <w:lvlText w:val="（%1）"/>
      <w:lvlJc w:val="left"/>
      <w:pPr>
        <w:tabs>
          <w:tab w:val="num" w:pos="555"/>
        </w:tabs>
        <w:ind w:left="555" w:hanging="390"/>
      </w:pPr>
      <w:rPr>
        <w:rFonts w:hint="eastAsia"/>
        <w:lang w:val="en-US"/>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0" w15:restartNumberingAfterBreak="0">
    <w:nsid w:val="6C177E8E"/>
    <w:multiLevelType w:val="hybridMultilevel"/>
    <w:tmpl w:val="B8FAEF64"/>
    <w:lvl w:ilvl="0" w:tplc="8552FE06">
      <w:start w:val="1"/>
      <w:numFmt w:val="ideographDigit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A53CBA"/>
    <w:multiLevelType w:val="hybridMultilevel"/>
    <w:tmpl w:val="6D609C54"/>
    <w:lvl w:ilvl="0" w:tplc="2DFEC42C">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2" w15:restartNumberingAfterBreak="0">
    <w:nsid w:val="6CC17907"/>
    <w:multiLevelType w:val="hybridMultilevel"/>
    <w:tmpl w:val="9BC08AE6"/>
    <w:lvl w:ilvl="0" w:tplc="90F23640">
      <w:start w:val="1"/>
      <w:numFmt w:val="decimalFullWidth"/>
      <w:lvlText w:val="（%1）"/>
      <w:lvlJc w:val="left"/>
      <w:pPr>
        <w:ind w:left="1109" w:hanging="720"/>
      </w:pPr>
      <w:rPr>
        <w:rFonts w:hint="default"/>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abstractNum w:abstractNumId="33" w15:restartNumberingAfterBreak="0">
    <w:nsid w:val="6D2905E3"/>
    <w:multiLevelType w:val="hybridMultilevel"/>
    <w:tmpl w:val="14ECED14"/>
    <w:lvl w:ilvl="0" w:tplc="DC00ABD2">
      <w:start w:val="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D2C7802"/>
    <w:multiLevelType w:val="hybridMultilevel"/>
    <w:tmpl w:val="D408CBA2"/>
    <w:lvl w:ilvl="0" w:tplc="BD8E9EA6">
      <w:start w:val="6"/>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7D53C5"/>
    <w:multiLevelType w:val="hybridMultilevel"/>
    <w:tmpl w:val="C5A62644"/>
    <w:lvl w:ilvl="0" w:tplc="01BA957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B7A384A"/>
    <w:multiLevelType w:val="hybridMultilevel"/>
    <w:tmpl w:val="3E1AFBCC"/>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B8C0270"/>
    <w:multiLevelType w:val="hybridMultilevel"/>
    <w:tmpl w:val="A0C2CC88"/>
    <w:lvl w:ilvl="0" w:tplc="8334F424">
      <w:start w:val="18"/>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62034687">
    <w:abstractNumId w:val="29"/>
  </w:num>
  <w:num w:numId="2" w16cid:durableId="1808088261">
    <w:abstractNumId w:val="28"/>
  </w:num>
  <w:num w:numId="3" w16cid:durableId="1984890726">
    <w:abstractNumId w:val="7"/>
  </w:num>
  <w:num w:numId="4" w16cid:durableId="1373798260">
    <w:abstractNumId w:val="37"/>
  </w:num>
  <w:num w:numId="5" w16cid:durableId="2110661117">
    <w:abstractNumId w:val="19"/>
  </w:num>
  <w:num w:numId="6" w16cid:durableId="136413064">
    <w:abstractNumId w:val="1"/>
  </w:num>
  <w:num w:numId="7" w16cid:durableId="2139763389">
    <w:abstractNumId w:val="4"/>
  </w:num>
  <w:num w:numId="8" w16cid:durableId="1751734984">
    <w:abstractNumId w:val="21"/>
  </w:num>
  <w:num w:numId="9" w16cid:durableId="1704288073">
    <w:abstractNumId w:val="16"/>
  </w:num>
  <w:num w:numId="10" w16cid:durableId="842430499">
    <w:abstractNumId w:val="34"/>
  </w:num>
  <w:num w:numId="11" w16cid:durableId="1529876117">
    <w:abstractNumId w:val="20"/>
  </w:num>
  <w:num w:numId="12" w16cid:durableId="15679109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311537">
    <w:abstractNumId w:val="9"/>
  </w:num>
  <w:num w:numId="14" w16cid:durableId="771365292">
    <w:abstractNumId w:val="33"/>
  </w:num>
  <w:num w:numId="15" w16cid:durableId="185605252">
    <w:abstractNumId w:val="36"/>
  </w:num>
  <w:num w:numId="16" w16cid:durableId="1442382926">
    <w:abstractNumId w:val="35"/>
  </w:num>
  <w:num w:numId="17" w16cid:durableId="410853980">
    <w:abstractNumId w:val="0"/>
  </w:num>
  <w:num w:numId="18" w16cid:durableId="2096432015">
    <w:abstractNumId w:val="2"/>
  </w:num>
  <w:num w:numId="19" w16cid:durableId="1307853441">
    <w:abstractNumId w:val="3"/>
  </w:num>
  <w:num w:numId="20" w16cid:durableId="1957447479">
    <w:abstractNumId w:val="5"/>
  </w:num>
  <w:num w:numId="21" w16cid:durableId="844055455">
    <w:abstractNumId w:val="18"/>
  </w:num>
  <w:num w:numId="22" w16cid:durableId="675692246">
    <w:abstractNumId w:val="26"/>
  </w:num>
  <w:num w:numId="23" w16cid:durableId="2109111593">
    <w:abstractNumId w:val="30"/>
  </w:num>
  <w:num w:numId="24" w16cid:durableId="833955970">
    <w:abstractNumId w:val="8"/>
  </w:num>
  <w:num w:numId="25" w16cid:durableId="1042437644">
    <w:abstractNumId w:val="27"/>
  </w:num>
  <w:num w:numId="26" w16cid:durableId="2052337474">
    <w:abstractNumId w:val="6"/>
  </w:num>
  <w:num w:numId="27" w16cid:durableId="1953902711">
    <w:abstractNumId w:val="14"/>
  </w:num>
  <w:num w:numId="28" w16cid:durableId="101539983">
    <w:abstractNumId w:val="11"/>
  </w:num>
  <w:num w:numId="29" w16cid:durableId="1186754785">
    <w:abstractNumId w:val="15"/>
  </w:num>
  <w:num w:numId="30" w16cid:durableId="1684283102">
    <w:abstractNumId w:val="32"/>
  </w:num>
  <w:num w:numId="31" w16cid:durableId="1990405093">
    <w:abstractNumId w:val="25"/>
  </w:num>
  <w:num w:numId="32" w16cid:durableId="758252311">
    <w:abstractNumId w:val="22"/>
  </w:num>
  <w:num w:numId="33" w16cid:durableId="1237782999">
    <w:abstractNumId w:val="10"/>
  </w:num>
  <w:num w:numId="34" w16cid:durableId="1264655657">
    <w:abstractNumId w:val="23"/>
  </w:num>
  <w:num w:numId="35" w16cid:durableId="1956861865">
    <w:abstractNumId w:val="13"/>
  </w:num>
  <w:num w:numId="36" w16cid:durableId="1611469211">
    <w:abstractNumId w:val="24"/>
  </w:num>
  <w:num w:numId="37" w16cid:durableId="952708007">
    <w:abstractNumId w:val="17"/>
  </w:num>
  <w:num w:numId="38" w16cid:durableId="15970608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D6"/>
    <w:rsid w:val="000229DE"/>
    <w:rsid w:val="00034EA9"/>
    <w:rsid w:val="00043C3D"/>
    <w:rsid w:val="00052343"/>
    <w:rsid w:val="000555EF"/>
    <w:rsid w:val="00055D31"/>
    <w:rsid w:val="0006073C"/>
    <w:rsid w:val="000630CA"/>
    <w:rsid w:val="00072DEB"/>
    <w:rsid w:val="0008713B"/>
    <w:rsid w:val="000906D7"/>
    <w:rsid w:val="000920BD"/>
    <w:rsid w:val="000975FD"/>
    <w:rsid w:val="000A5D6E"/>
    <w:rsid w:val="000A7C6E"/>
    <w:rsid w:val="000C41DE"/>
    <w:rsid w:val="000C5E26"/>
    <w:rsid w:val="000C7794"/>
    <w:rsid w:val="000D7C3C"/>
    <w:rsid w:val="000E068E"/>
    <w:rsid w:val="000E2B00"/>
    <w:rsid w:val="000E4B50"/>
    <w:rsid w:val="000E744E"/>
    <w:rsid w:val="000F1155"/>
    <w:rsid w:val="000F4980"/>
    <w:rsid w:val="00104084"/>
    <w:rsid w:val="00112A19"/>
    <w:rsid w:val="001207C8"/>
    <w:rsid w:val="001211E3"/>
    <w:rsid w:val="00123ADE"/>
    <w:rsid w:val="001253A4"/>
    <w:rsid w:val="00127072"/>
    <w:rsid w:val="00135C6C"/>
    <w:rsid w:val="001376C7"/>
    <w:rsid w:val="00140CEE"/>
    <w:rsid w:val="0014193E"/>
    <w:rsid w:val="00141A49"/>
    <w:rsid w:val="001428B5"/>
    <w:rsid w:val="00143CA3"/>
    <w:rsid w:val="0015087A"/>
    <w:rsid w:val="00153A6B"/>
    <w:rsid w:val="00166DEF"/>
    <w:rsid w:val="001725CF"/>
    <w:rsid w:val="0017475B"/>
    <w:rsid w:val="00175B1A"/>
    <w:rsid w:val="001770D9"/>
    <w:rsid w:val="00186585"/>
    <w:rsid w:val="001871FA"/>
    <w:rsid w:val="00191BBF"/>
    <w:rsid w:val="0019462B"/>
    <w:rsid w:val="001A3560"/>
    <w:rsid w:val="001A4186"/>
    <w:rsid w:val="001A5839"/>
    <w:rsid w:val="001B3235"/>
    <w:rsid w:val="001B621C"/>
    <w:rsid w:val="001C106D"/>
    <w:rsid w:val="001D06C0"/>
    <w:rsid w:val="001D0FF7"/>
    <w:rsid w:val="001D7EEC"/>
    <w:rsid w:val="001F6D5B"/>
    <w:rsid w:val="00200983"/>
    <w:rsid w:val="002059C5"/>
    <w:rsid w:val="00211D67"/>
    <w:rsid w:val="00213CEB"/>
    <w:rsid w:val="00222B06"/>
    <w:rsid w:val="00227870"/>
    <w:rsid w:val="0023319F"/>
    <w:rsid w:val="002436E7"/>
    <w:rsid w:val="00243C0B"/>
    <w:rsid w:val="0024762E"/>
    <w:rsid w:val="00252C74"/>
    <w:rsid w:val="00255493"/>
    <w:rsid w:val="00271393"/>
    <w:rsid w:val="00271D8B"/>
    <w:rsid w:val="00274A9A"/>
    <w:rsid w:val="00285432"/>
    <w:rsid w:val="00286D23"/>
    <w:rsid w:val="00295056"/>
    <w:rsid w:val="002A0AFD"/>
    <w:rsid w:val="002A6E9C"/>
    <w:rsid w:val="002B4B32"/>
    <w:rsid w:val="002C5FA7"/>
    <w:rsid w:val="002E0674"/>
    <w:rsid w:val="002E6C00"/>
    <w:rsid w:val="002F52B7"/>
    <w:rsid w:val="002F5FE4"/>
    <w:rsid w:val="00310989"/>
    <w:rsid w:val="003148E6"/>
    <w:rsid w:val="00314B97"/>
    <w:rsid w:val="00322223"/>
    <w:rsid w:val="00322982"/>
    <w:rsid w:val="00326562"/>
    <w:rsid w:val="003318B7"/>
    <w:rsid w:val="0034442C"/>
    <w:rsid w:val="003529A7"/>
    <w:rsid w:val="0035306D"/>
    <w:rsid w:val="00353070"/>
    <w:rsid w:val="0036073F"/>
    <w:rsid w:val="003653C7"/>
    <w:rsid w:val="003743B0"/>
    <w:rsid w:val="003903C8"/>
    <w:rsid w:val="003A4323"/>
    <w:rsid w:val="003A48E7"/>
    <w:rsid w:val="003B1B63"/>
    <w:rsid w:val="003B2055"/>
    <w:rsid w:val="003B4D5F"/>
    <w:rsid w:val="003B7D33"/>
    <w:rsid w:val="003C0374"/>
    <w:rsid w:val="003C058C"/>
    <w:rsid w:val="003D7E8E"/>
    <w:rsid w:val="003F14AE"/>
    <w:rsid w:val="003F46B0"/>
    <w:rsid w:val="003F7436"/>
    <w:rsid w:val="00401668"/>
    <w:rsid w:val="00407F11"/>
    <w:rsid w:val="0041172A"/>
    <w:rsid w:val="00425826"/>
    <w:rsid w:val="00426850"/>
    <w:rsid w:val="0043203E"/>
    <w:rsid w:val="00461EA7"/>
    <w:rsid w:val="0046734D"/>
    <w:rsid w:val="00467AC8"/>
    <w:rsid w:val="004750AD"/>
    <w:rsid w:val="00477145"/>
    <w:rsid w:val="00477918"/>
    <w:rsid w:val="00477AF1"/>
    <w:rsid w:val="004839E4"/>
    <w:rsid w:val="004857A6"/>
    <w:rsid w:val="00493210"/>
    <w:rsid w:val="004B625B"/>
    <w:rsid w:val="004C208B"/>
    <w:rsid w:val="004C2244"/>
    <w:rsid w:val="004C2C8E"/>
    <w:rsid w:val="004C4E9A"/>
    <w:rsid w:val="004C6AC5"/>
    <w:rsid w:val="004D2498"/>
    <w:rsid w:val="004E2163"/>
    <w:rsid w:val="004E28A6"/>
    <w:rsid w:val="004E630F"/>
    <w:rsid w:val="004F3496"/>
    <w:rsid w:val="004F353B"/>
    <w:rsid w:val="004F3C9A"/>
    <w:rsid w:val="005223B2"/>
    <w:rsid w:val="00522CF6"/>
    <w:rsid w:val="00523A3A"/>
    <w:rsid w:val="005307EF"/>
    <w:rsid w:val="00533B48"/>
    <w:rsid w:val="0053568C"/>
    <w:rsid w:val="005617F4"/>
    <w:rsid w:val="00572BB0"/>
    <w:rsid w:val="00583143"/>
    <w:rsid w:val="00585C7B"/>
    <w:rsid w:val="005A1423"/>
    <w:rsid w:val="005A2B92"/>
    <w:rsid w:val="005B6253"/>
    <w:rsid w:val="005C442C"/>
    <w:rsid w:val="005C5AF3"/>
    <w:rsid w:val="005C60BF"/>
    <w:rsid w:val="005E0C67"/>
    <w:rsid w:val="005F4386"/>
    <w:rsid w:val="006030A9"/>
    <w:rsid w:val="006072FA"/>
    <w:rsid w:val="006163EF"/>
    <w:rsid w:val="00637E9E"/>
    <w:rsid w:val="00642C58"/>
    <w:rsid w:val="00644712"/>
    <w:rsid w:val="006551F0"/>
    <w:rsid w:val="00662A9A"/>
    <w:rsid w:val="00671CE9"/>
    <w:rsid w:val="00673BD7"/>
    <w:rsid w:val="006747D4"/>
    <w:rsid w:val="00674842"/>
    <w:rsid w:val="006A32F6"/>
    <w:rsid w:val="006B2105"/>
    <w:rsid w:val="006B7F1D"/>
    <w:rsid w:val="006F3C7E"/>
    <w:rsid w:val="00703E22"/>
    <w:rsid w:val="00705EFF"/>
    <w:rsid w:val="00711670"/>
    <w:rsid w:val="00716637"/>
    <w:rsid w:val="0072142E"/>
    <w:rsid w:val="00722D64"/>
    <w:rsid w:val="007342A6"/>
    <w:rsid w:val="00745D48"/>
    <w:rsid w:val="007803EC"/>
    <w:rsid w:val="00780F49"/>
    <w:rsid w:val="00794845"/>
    <w:rsid w:val="007B24F6"/>
    <w:rsid w:val="007B5112"/>
    <w:rsid w:val="007C1894"/>
    <w:rsid w:val="007C7C6E"/>
    <w:rsid w:val="007D1BDE"/>
    <w:rsid w:val="007D7710"/>
    <w:rsid w:val="007E4833"/>
    <w:rsid w:val="007E5E7C"/>
    <w:rsid w:val="007E7D66"/>
    <w:rsid w:val="0080341B"/>
    <w:rsid w:val="00806038"/>
    <w:rsid w:val="00814DC6"/>
    <w:rsid w:val="008209B2"/>
    <w:rsid w:val="008210D8"/>
    <w:rsid w:val="008210DD"/>
    <w:rsid w:val="00826881"/>
    <w:rsid w:val="00835DEA"/>
    <w:rsid w:val="008447FB"/>
    <w:rsid w:val="00844B42"/>
    <w:rsid w:val="00846CAD"/>
    <w:rsid w:val="00847F87"/>
    <w:rsid w:val="008574F3"/>
    <w:rsid w:val="008578FD"/>
    <w:rsid w:val="008616AF"/>
    <w:rsid w:val="00866788"/>
    <w:rsid w:val="00877935"/>
    <w:rsid w:val="0089152A"/>
    <w:rsid w:val="0089252F"/>
    <w:rsid w:val="00896355"/>
    <w:rsid w:val="008A27FF"/>
    <w:rsid w:val="008A5C6A"/>
    <w:rsid w:val="008A6911"/>
    <w:rsid w:val="008B12EF"/>
    <w:rsid w:val="008B158D"/>
    <w:rsid w:val="008C4943"/>
    <w:rsid w:val="008D2AE9"/>
    <w:rsid w:val="008D667E"/>
    <w:rsid w:val="008E7CB7"/>
    <w:rsid w:val="008F4FA0"/>
    <w:rsid w:val="008F526E"/>
    <w:rsid w:val="00907AF2"/>
    <w:rsid w:val="00915C62"/>
    <w:rsid w:val="0093413E"/>
    <w:rsid w:val="00937F64"/>
    <w:rsid w:val="00953234"/>
    <w:rsid w:val="00970F9A"/>
    <w:rsid w:val="0097219E"/>
    <w:rsid w:val="00974508"/>
    <w:rsid w:val="00974866"/>
    <w:rsid w:val="00981EFF"/>
    <w:rsid w:val="009830E9"/>
    <w:rsid w:val="009A2B62"/>
    <w:rsid w:val="009C53F7"/>
    <w:rsid w:val="009D22BE"/>
    <w:rsid w:val="009D6289"/>
    <w:rsid w:val="009E2062"/>
    <w:rsid w:val="009E221D"/>
    <w:rsid w:val="009E527F"/>
    <w:rsid w:val="009E564F"/>
    <w:rsid w:val="009E7A25"/>
    <w:rsid w:val="009F0AA9"/>
    <w:rsid w:val="009F1DAF"/>
    <w:rsid w:val="00A0383F"/>
    <w:rsid w:val="00A101D9"/>
    <w:rsid w:val="00A23233"/>
    <w:rsid w:val="00A23997"/>
    <w:rsid w:val="00A247C4"/>
    <w:rsid w:val="00A27D1A"/>
    <w:rsid w:val="00A34794"/>
    <w:rsid w:val="00A355C6"/>
    <w:rsid w:val="00A6042A"/>
    <w:rsid w:val="00A61E54"/>
    <w:rsid w:val="00A67655"/>
    <w:rsid w:val="00A67BF1"/>
    <w:rsid w:val="00A76BD5"/>
    <w:rsid w:val="00A84961"/>
    <w:rsid w:val="00A8576E"/>
    <w:rsid w:val="00A93566"/>
    <w:rsid w:val="00A93903"/>
    <w:rsid w:val="00A9771B"/>
    <w:rsid w:val="00AC0D22"/>
    <w:rsid w:val="00AD5A63"/>
    <w:rsid w:val="00AD62EE"/>
    <w:rsid w:val="00AE3C9A"/>
    <w:rsid w:val="00AE48E0"/>
    <w:rsid w:val="00AF06CE"/>
    <w:rsid w:val="00AF4816"/>
    <w:rsid w:val="00B078EB"/>
    <w:rsid w:val="00B13910"/>
    <w:rsid w:val="00B155EA"/>
    <w:rsid w:val="00B259A7"/>
    <w:rsid w:val="00B3694A"/>
    <w:rsid w:val="00B41B47"/>
    <w:rsid w:val="00B441F7"/>
    <w:rsid w:val="00B53169"/>
    <w:rsid w:val="00B7251D"/>
    <w:rsid w:val="00B946E5"/>
    <w:rsid w:val="00B97BB0"/>
    <w:rsid w:val="00BA2305"/>
    <w:rsid w:val="00BA2C6E"/>
    <w:rsid w:val="00BA47F2"/>
    <w:rsid w:val="00BB1F59"/>
    <w:rsid w:val="00BB2151"/>
    <w:rsid w:val="00BB3AEA"/>
    <w:rsid w:val="00BB68D6"/>
    <w:rsid w:val="00BC018F"/>
    <w:rsid w:val="00BC6237"/>
    <w:rsid w:val="00BD097B"/>
    <w:rsid w:val="00BD43AB"/>
    <w:rsid w:val="00BD6902"/>
    <w:rsid w:val="00BE4ADF"/>
    <w:rsid w:val="00C07986"/>
    <w:rsid w:val="00C14F19"/>
    <w:rsid w:val="00C15BEF"/>
    <w:rsid w:val="00C30AA0"/>
    <w:rsid w:val="00C36735"/>
    <w:rsid w:val="00C4029F"/>
    <w:rsid w:val="00C53C77"/>
    <w:rsid w:val="00C64CEE"/>
    <w:rsid w:val="00C658D5"/>
    <w:rsid w:val="00C70BBD"/>
    <w:rsid w:val="00C77BD4"/>
    <w:rsid w:val="00C86DA6"/>
    <w:rsid w:val="00C94279"/>
    <w:rsid w:val="00CA1184"/>
    <w:rsid w:val="00CA7060"/>
    <w:rsid w:val="00CA79CE"/>
    <w:rsid w:val="00CC1456"/>
    <w:rsid w:val="00CD10E1"/>
    <w:rsid w:val="00CD3857"/>
    <w:rsid w:val="00CD6FC5"/>
    <w:rsid w:val="00CE1D9E"/>
    <w:rsid w:val="00D076D5"/>
    <w:rsid w:val="00D11722"/>
    <w:rsid w:val="00D174C1"/>
    <w:rsid w:val="00D20650"/>
    <w:rsid w:val="00D20BF5"/>
    <w:rsid w:val="00D21075"/>
    <w:rsid w:val="00D4352C"/>
    <w:rsid w:val="00D46D26"/>
    <w:rsid w:val="00D47AFD"/>
    <w:rsid w:val="00D51786"/>
    <w:rsid w:val="00D65759"/>
    <w:rsid w:val="00D74288"/>
    <w:rsid w:val="00D82731"/>
    <w:rsid w:val="00D8457A"/>
    <w:rsid w:val="00DB467D"/>
    <w:rsid w:val="00DB78B7"/>
    <w:rsid w:val="00DC11D5"/>
    <w:rsid w:val="00DC20FB"/>
    <w:rsid w:val="00DD1489"/>
    <w:rsid w:val="00DF2C8D"/>
    <w:rsid w:val="00DF52D2"/>
    <w:rsid w:val="00E02C84"/>
    <w:rsid w:val="00E03030"/>
    <w:rsid w:val="00E066B0"/>
    <w:rsid w:val="00E1399A"/>
    <w:rsid w:val="00E24962"/>
    <w:rsid w:val="00E331BE"/>
    <w:rsid w:val="00E34285"/>
    <w:rsid w:val="00E37D04"/>
    <w:rsid w:val="00E57A0B"/>
    <w:rsid w:val="00E703FF"/>
    <w:rsid w:val="00E7325E"/>
    <w:rsid w:val="00E758EB"/>
    <w:rsid w:val="00E84175"/>
    <w:rsid w:val="00EA31BB"/>
    <w:rsid w:val="00EA6950"/>
    <w:rsid w:val="00EA758B"/>
    <w:rsid w:val="00EE31F6"/>
    <w:rsid w:val="00EE3ED0"/>
    <w:rsid w:val="00EE6A31"/>
    <w:rsid w:val="00EE704A"/>
    <w:rsid w:val="00F04569"/>
    <w:rsid w:val="00F10214"/>
    <w:rsid w:val="00F153D0"/>
    <w:rsid w:val="00F207B3"/>
    <w:rsid w:val="00F304AE"/>
    <w:rsid w:val="00F30760"/>
    <w:rsid w:val="00F345A2"/>
    <w:rsid w:val="00F47BFB"/>
    <w:rsid w:val="00F54AF2"/>
    <w:rsid w:val="00F5553F"/>
    <w:rsid w:val="00F74D24"/>
    <w:rsid w:val="00F75F34"/>
    <w:rsid w:val="00F90951"/>
    <w:rsid w:val="00FA6C2F"/>
    <w:rsid w:val="00FB0665"/>
    <w:rsid w:val="00FC0687"/>
    <w:rsid w:val="00FD15AE"/>
    <w:rsid w:val="00FD67B5"/>
    <w:rsid w:val="00FE350E"/>
    <w:rsid w:val="00FE3735"/>
    <w:rsid w:val="00FF06C7"/>
    <w:rsid w:val="00FF5C6F"/>
    <w:rsid w:val="00FF63DB"/>
    <w:rsid w:val="00FF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B3176E6"/>
  <w15:docId w15:val="{B17C7C00-8017-4A58-806E-D8680FC5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ody Text Indent"/>
    <w:basedOn w:val="a"/>
    <w:pPr>
      <w:wordWrap w:val="0"/>
      <w:autoSpaceDE w:val="0"/>
      <w:autoSpaceDN w:val="0"/>
      <w:adjustRightInd w:val="0"/>
      <w:spacing w:line="446" w:lineRule="atLeast"/>
      <w:ind w:left="300" w:hanging="300"/>
    </w:pPr>
    <w:rPr>
      <w:rFonts w:ascii="Times New Roman" w:hAnsi="Times New Roman"/>
      <w:kern w:val="0"/>
      <w:sz w:val="26"/>
    </w:rPr>
  </w:style>
  <w:style w:type="paragraph" w:styleId="3">
    <w:name w:val="Body Text Indent 3"/>
    <w:basedOn w:val="a"/>
    <w:pPr>
      <w:wordWrap w:val="0"/>
      <w:autoSpaceDE w:val="0"/>
      <w:autoSpaceDN w:val="0"/>
      <w:adjustRightInd w:val="0"/>
      <w:spacing w:line="446" w:lineRule="atLeast"/>
      <w:ind w:left="500" w:hanging="300"/>
    </w:pPr>
    <w:rPr>
      <w:rFonts w:ascii="Times New Roman" w:hAnsi="Times New Roman"/>
      <w:kern w:val="0"/>
      <w:sz w:val="26"/>
    </w:rPr>
  </w:style>
  <w:style w:type="paragraph" w:styleId="2">
    <w:name w:val="Body Text Indent 2"/>
    <w:basedOn w:val="a"/>
    <w:pPr>
      <w:wordWrap w:val="0"/>
      <w:autoSpaceDE w:val="0"/>
      <w:autoSpaceDN w:val="0"/>
      <w:adjustRightInd w:val="0"/>
      <w:spacing w:line="446" w:lineRule="atLeast"/>
      <w:ind w:left="300"/>
    </w:pPr>
    <w:rPr>
      <w:rFonts w:ascii="Times New Roman" w:hAnsi="Times New Roman"/>
      <w:kern w:val="0"/>
      <w:sz w:val="26"/>
    </w:rPr>
  </w:style>
  <w:style w:type="table" w:styleId="a8">
    <w:name w:val="Table Grid"/>
    <w:basedOn w:val="a1"/>
    <w:rsid w:val="00BB1F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character" w:styleId="aa">
    <w:name w:val="Hyperlink"/>
    <w:rsid w:val="00D47AFD"/>
    <w:rPr>
      <w:color w:val="0000FF"/>
      <w:u w:val="single"/>
    </w:rPr>
  </w:style>
  <w:style w:type="character" w:styleId="ab">
    <w:name w:val="FollowedHyperlink"/>
    <w:rsid w:val="00271D8B"/>
    <w:rPr>
      <w:color w:val="800080"/>
      <w:u w:val="single"/>
    </w:rPr>
  </w:style>
  <w:style w:type="paragraph" w:styleId="ac">
    <w:name w:val="List Paragraph"/>
    <w:basedOn w:val="a"/>
    <w:uiPriority w:val="34"/>
    <w:qFormat/>
    <w:rsid w:val="008E7CB7"/>
    <w:pPr>
      <w:ind w:leftChars="400" w:left="840"/>
    </w:pPr>
  </w:style>
  <w:style w:type="paragraph" w:styleId="ad">
    <w:name w:val="Revision"/>
    <w:hidden/>
    <w:uiPriority w:val="99"/>
    <w:semiHidden/>
    <w:rsid w:val="00FF06C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DC454-DC7D-4F2E-B599-A4179ABB3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1020</Words>
  <Characters>5814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（社）日本産業衛生学会専門医制度</vt:lpstr>
      <vt:lpstr>（社）日本産業衛生学会専門医制度</vt:lpstr>
    </vt:vector>
  </TitlesOfParts>
  <Company>産業医科大学</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（社）日本産業衛生学会専門医制度</dc:title>
  <dc:creator>筒井　ゆかり</dc:creator>
  <cp:lastModifiedBy>由美 村山</cp:lastModifiedBy>
  <cp:revision>2</cp:revision>
  <cp:lastPrinted>2026-02-20T06:19:00Z</cp:lastPrinted>
  <dcterms:created xsi:type="dcterms:W3CDTF">2026-03-09T02:26:00Z</dcterms:created>
  <dcterms:modified xsi:type="dcterms:W3CDTF">2026-03-09T02:26:00Z</dcterms:modified>
</cp:coreProperties>
</file>